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0B2E" w:rsidRPr="006447BF" w:rsidRDefault="003C0B2E" w:rsidP="003C0B2E">
      <w:pPr>
        <w:jc w:val="center"/>
        <w:rPr>
          <w:rFonts w:ascii="宋体" w:eastAsia="仿宋_GB2312" w:hAnsi="宋体"/>
          <w:color w:val="000000"/>
          <w:spacing w:val="40"/>
          <w:sz w:val="52"/>
          <w:szCs w:val="52"/>
        </w:rPr>
      </w:pPr>
      <w:r w:rsidRPr="006447BF">
        <w:rPr>
          <w:rFonts w:ascii="宋体" w:eastAsia="仿宋_GB2312" w:hAnsi="宋体" w:hint="eastAsia"/>
          <w:color w:val="000000"/>
          <w:spacing w:val="40"/>
          <w:sz w:val="52"/>
          <w:szCs w:val="52"/>
        </w:rPr>
        <w:t>项目名称</w:t>
      </w:r>
      <w:r>
        <w:rPr>
          <w:rFonts w:ascii="宋体" w:eastAsia="仿宋_GB2312" w:hAnsi="宋体"/>
          <w:color w:val="000000"/>
          <w:spacing w:val="40"/>
          <w:sz w:val="52"/>
          <w:szCs w:val="52"/>
        </w:rPr>
        <w:t>:</w:t>
      </w:r>
      <w:r w:rsidRPr="003C0B2E">
        <w:rPr>
          <w:rFonts w:hint="eastAsia"/>
        </w:rPr>
        <w:t xml:space="preserve"> </w:t>
      </w:r>
      <w:r w:rsidRPr="003C0B2E">
        <w:rPr>
          <w:rFonts w:ascii="宋体" w:eastAsia="仿宋_GB2312" w:hAnsi="宋体" w:hint="eastAsia"/>
          <w:color w:val="000000"/>
          <w:spacing w:val="40"/>
          <w:sz w:val="52"/>
          <w:szCs w:val="52"/>
        </w:rPr>
        <w:t>省港航管理局港航综合管理与信息服务云平台建设项目采购</w:t>
      </w:r>
    </w:p>
    <w:p w:rsidR="003C0B2E" w:rsidRPr="003C0B2E" w:rsidRDefault="003C0B2E" w:rsidP="003C0B2E">
      <w:pPr>
        <w:spacing w:line="240" w:lineRule="atLeast"/>
        <w:jc w:val="center"/>
        <w:rPr>
          <w:rFonts w:ascii="宋体" w:eastAsia="仿宋_GB2312" w:hAnsi="宋体"/>
          <w:color w:val="000000"/>
          <w:sz w:val="36"/>
          <w:szCs w:val="36"/>
        </w:rPr>
      </w:pPr>
      <w:r w:rsidRPr="006447BF">
        <w:rPr>
          <w:rFonts w:ascii="宋体" w:eastAsia="仿宋_GB2312" w:hAnsi="宋体" w:hint="eastAsia"/>
          <w:color w:val="000000"/>
          <w:sz w:val="36"/>
          <w:szCs w:val="36"/>
        </w:rPr>
        <w:t>项目编号：</w:t>
      </w:r>
      <w:r w:rsidRPr="006447BF">
        <w:rPr>
          <w:rFonts w:ascii="宋体" w:eastAsia="仿宋_GB2312" w:hAnsi="宋体" w:hint="eastAsia"/>
          <w:color w:val="000000"/>
          <w:sz w:val="36"/>
          <w:szCs w:val="36"/>
        </w:rPr>
        <w:t>ZZCG2015S-GK-104</w:t>
      </w:r>
      <w:r>
        <w:rPr>
          <w:rFonts w:ascii="宋体" w:eastAsia="仿宋_GB2312" w:hAnsi="宋体"/>
          <w:color w:val="000000"/>
          <w:sz w:val="36"/>
          <w:szCs w:val="36"/>
        </w:rPr>
        <w:t xml:space="preserve"> </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资</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信</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及</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商</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proofErr w:type="gramStart"/>
      <w:r w:rsidRPr="006447BF">
        <w:rPr>
          <w:rFonts w:ascii="宋体" w:eastAsia="仿宋_GB2312" w:hAnsi="宋体" w:hint="eastAsia"/>
          <w:b/>
          <w:color w:val="000000"/>
          <w:spacing w:val="40"/>
          <w:sz w:val="84"/>
          <w:szCs w:val="84"/>
        </w:rPr>
        <w:t>务</w:t>
      </w:r>
      <w:proofErr w:type="gramEnd"/>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文</w:t>
      </w:r>
    </w:p>
    <w:p w:rsidR="003C3647" w:rsidRDefault="003C0B2E" w:rsidP="003C3647">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件</w:t>
      </w:r>
    </w:p>
    <w:p w:rsidR="003C0B2E" w:rsidRPr="003C3647" w:rsidRDefault="003C0B2E" w:rsidP="003C3647">
      <w:pPr>
        <w:jc w:val="center"/>
        <w:rPr>
          <w:rFonts w:ascii="宋体" w:eastAsia="仿宋_GB2312" w:hAnsi="宋体"/>
          <w:b/>
          <w:color w:val="000000"/>
          <w:spacing w:val="40"/>
          <w:sz w:val="36"/>
          <w:szCs w:val="36"/>
        </w:rPr>
      </w:pPr>
      <w:r w:rsidRPr="003C3647">
        <w:rPr>
          <w:rFonts w:ascii="宋体" w:eastAsia="仿宋_GB2312" w:hAnsi="宋体" w:hint="eastAsia"/>
          <w:color w:val="000000"/>
          <w:sz w:val="36"/>
          <w:szCs w:val="36"/>
        </w:rPr>
        <w:t>供应商全称（公章）：</w:t>
      </w:r>
      <w:r w:rsidR="00D40177">
        <w:rPr>
          <w:rFonts w:ascii="仿宋_GB2312" w:eastAsia="仿宋_GB2312" w:hAnsi="宋体" w:hint="eastAsia"/>
          <w:color w:val="000000"/>
          <w:sz w:val="36"/>
          <w:szCs w:val="36"/>
        </w:rPr>
        <w:t>浙江芭蕉扇网络科技有限公司</w:t>
      </w:r>
    </w:p>
    <w:p w:rsidR="003C0B2E" w:rsidRPr="003C3647" w:rsidRDefault="003C0B2E" w:rsidP="00D40177">
      <w:pPr>
        <w:ind w:leftChars="344" w:left="2342" w:hangingChars="450" w:hanging="1620"/>
        <w:rPr>
          <w:rFonts w:ascii="宋体" w:eastAsia="仿宋_GB2312" w:hAnsi="宋体"/>
          <w:color w:val="000000"/>
          <w:sz w:val="36"/>
          <w:szCs w:val="36"/>
        </w:rPr>
      </w:pPr>
      <w:r w:rsidRPr="003C3647">
        <w:rPr>
          <w:rFonts w:ascii="宋体" w:eastAsia="仿宋_GB2312" w:hAnsi="宋体" w:hint="eastAsia"/>
          <w:color w:val="000000"/>
          <w:sz w:val="36"/>
          <w:szCs w:val="36"/>
        </w:rPr>
        <w:t>地</w:t>
      </w:r>
      <w:r w:rsidRPr="003C3647">
        <w:rPr>
          <w:rFonts w:ascii="宋体" w:eastAsia="仿宋_GB2312" w:hAnsi="宋体" w:hint="eastAsia"/>
          <w:color w:val="000000"/>
          <w:sz w:val="36"/>
          <w:szCs w:val="36"/>
        </w:rPr>
        <w:t xml:space="preserve">    </w:t>
      </w:r>
      <w:r w:rsidRPr="003C3647">
        <w:rPr>
          <w:rFonts w:ascii="宋体" w:eastAsia="仿宋_GB2312" w:hAnsi="宋体" w:hint="eastAsia"/>
          <w:color w:val="000000"/>
          <w:sz w:val="36"/>
          <w:szCs w:val="36"/>
        </w:rPr>
        <w:t>址：</w:t>
      </w:r>
      <w:r w:rsidR="00D40177">
        <w:rPr>
          <w:rFonts w:ascii="仿宋_GB2312" w:eastAsia="仿宋_GB2312" w:hAnsi="宋体" w:hint="eastAsia"/>
          <w:color w:val="000000"/>
          <w:sz w:val="36"/>
          <w:szCs w:val="36"/>
        </w:rPr>
        <w:t>嘉兴昌盛南路36号智慧产业创新园智慧大厦A座608室</w:t>
      </w:r>
    </w:p>
    <w:p w:rsidR="00017367" w:rsidRDefault="003C0B2E" w:rsidP="00017367">
      <w:pPr>
        <w:ind w:firstLineChars="200" w:firstLine="720"/>
        <w:rPr>
          <w:rFonts w:ascii="宋体" w:eastAsia="仿宋_GB2312" w:hAnsi="宋体"/>
          <w:color w:val="000000"/>
          <w:sz w:val="36"/>
          <w:szCs w:val="36"/>
        </w:rPr>
      </w:pPr>
      <w:r w:rsidRPr="003C3647">
        <w:rPr>
          <w:rFonts w:ascii="宋体" w:eastAsia="仿宋_GB2312" w:hAnsi="宋体" w:hint="eastAsia"/>
          <w:color w:val="000000"/>
          <w:sz w:val="36"/>
          <w:szCs w:val="36"/>
        </w:rPr>
        <w:t>时</w:t>
      </w:r>
      <w:r w:rsidRPr="003C3647">
        <w:rPr>
          <w:rFonts w:ascii="宋体" w:eastAsia="仿宋_GB2312" w:hAnsi="宋体" w:hint="eastAsia"/>
          <w:color w:val="000000"/>
          <w:sz w:val="36"/>
          <w:szCs w:val="36"/>
        </w:rPr>
        <w:t xml:space="preserve">    </w:t>
      </w:r>
      <w:r w:rsidRPr="003C3647">
        <w:rPr>
          <w:rFonts w:ascii="宋体" w:eastAsia="仿宋_GB2312" w:hAnsi="宋体" w:hint="eastAsia"/>
          <w:color w:val="000000"/>
          <w:sz w:val="36"/>
          <w:szCs w:val="36"/>
        </w:rPr>
        <w:t>间：</w:t>
      </w:r>
      <w:r w:rsidR="00CC6CAA">
        <w:rPr>
          <w:rFonts w:ascii="宋体" w:eastAsia="仿宋_GB2312" w:hAnsi="宋体" w:hint="eastAsia"/>
          <w:color w:val="000000"/>
          <w:sz w:val="36"/>
          <w:szCs w:val="36"/>
        </w:rPr>
        <w:t>2015</w:t>
      </w:r>
      <w:r w:rsidR="00CC6CAA">
        <w:rPr>
          <w:rFonts w:ascii="宋体" w:eastAsia="仿宋_GB2312" w:hAnsi="宋体" w:hint="eastAsia"/>
          <w:color w:val="000000"/>
          <w:sz w:val="36"/>
          <w:szCs w:val="36"/>
        </w:rPr>
        <w:t>年</w:t>
      </w:r>
      <w:r w:rsidR="00CC6CAA">
        <w:rPr>
          <w:rFonts w:ascii="宋体" w:eastAsia="仿宋_GB2312" w:hAnsi="宋体" w:hint="eastAsia"/>
          <w:color w:val="000000"/>
          <w:sz w:val="36"/>
          <w:szCs w:val="36"/>
        </w:rPr>
        <w:t>12</w:t>
      </w:r>
      <w:r w:rsidR="00CC6CAA">
        <w:rPr>
          <w:rFonts w:ascii="宋体" w:eastAsia="仿宋_GB2312" w:hAnsi="宋体" w:hint="eastAsia"/>
          <w:color w:val="000000"/>
          <w:sz w:val="36"/>
          <w:szCs w:val="36"/>
        </w:rPr>
        <w:t>月</w:t>
      </w:r>
      <w:r w:rsidR="00CC6CAA">
        <w:rPr>
          <w:rFonts w:ascii="宋体" w:eastAsia="仿宋_GB2312" w:hAnsi="宋体" w:hint="eastAsia"/>
          <w:color w:val="000000"/>
          <w:sz w:val="36"/>
          <w:szCs w:val="36"/>
        </w:rPr>
        <w:t>30</w:t>
      </w:r>
      <w:r w:rsidR="00CC6CAA">
        <w:rPr>
          <w:rFonts w:ascii="宋体" w:eastAsia="仿宋_GB2312" w:hAnsi="宋体" w:hint="eastAsia"/>
          <w:color w:val="000000"/>
          <w:sz w:val="36"/>
          <w:szCs w:val="36"/>
        </w:rPr>
        <w:t>日</w:t>
      </w:r>
    </w:p>
    <w:sdt>
      <w:sdtPr>
        <w:rPr>
          <w:rFonts w:ascii="Calibri" w:eastAsia="宋体" w:hAnsi="Calibri" w:cs="Times New Roman"/>
          <w:b w:val="0"/>
          <w:bCs w:val="0"/>
          <w:color w:val="auto"/>
          <w:kern w:val="2"/>
          <w:sz w:val="21"/>
          <w:szCs w:val="22"/>
          <w:lang w:val="zh-CN"/>
        </w:rPr>
        <w:id w:val="861705510"/>
        <w:docPartObj>
          <w:docPartGallery w:val="Table of Contents"/>
          <w:docPartUnique/>
        </w:docPartObj>
      </w:sdtPr>
      <w:sdtEndPr/>
      <w:sdtContent>
        <w:p w:rsidR="00017367" w:rsidRDefault="00017367" w:rsidP="00017367">
          <w:pPr>
            <w:pStyle w:val="TOC"/>
            <w:jc w:val="center"/>
          </w:pPr>
          <w:r>
            <w:rPr>
              <w:lang w:val="zh-CN"/>
            </w:rPr>
            <w:t>目录</w:t>
          </w:r>
        </w:p>
        <w:p w:rsidR="00266FAA" w:rsidRDefault="00017367">
          <w:pPr>
            <w:pStyle w:val="10"/>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39167637" w:history="1">
            <w:r w:rsidR="00266FAA" w:rsidRPr="00EA4A0C">
              <w:rPr>
                <w:rStyle w:val="a7"/>
                <w:noProof/>
              </w:rPr>
              <w:t>1.</w:t>
            </w:r>
            <w:r w:rsidR="00266FAA">
              <w:rPr>
                <w:rFonts w:asciiTheme="minorHAnsi" w:eastAsiaTheme="minorEastAsia" w:hAnsiTheme="minorHAnsi" w:cstheme="minorBidi"/>
                <w:noProof/>
              </w:rPr>
              <w:tab/>
            </w:r>
            <w:r w:rsidR="00266FAA" w:rsidRPr="00EA4A0C">
              <w:rPr>
                <w:rStyle w:val="a7"/>
                <w:rFonts w:hint="eastAsia"/>
                <w:noProof/>
              </w:rPr>
              <w:t>资信文件</w:t>
            </w:r>
            <w:r w:rsidR="00266FAA">
              <w:rPr>
                <w:noProof/>
                <w:webHidden/>
              </w:rPr>
              <w:tab/>
            </w:r>
            <w:r w:rsidR="00266FAA">
              <w:rPr>
                <w:noProof/>
                <w:webHidden/>
              </w:rPr>
              <w:fldChar w:fldCharType="begin"/>
            </w:r>
            <w:r w:rsidR="00266FAA">
              <w:rPr>
                <w:noProof/>
                <w:webHidden/>
              </w:rPr>
              <w:instrText xml:space="preserve"> PAGEREF _Toc439167637 \h </w:instrText>
            </w:r>
            <w:r w:rsidR="00266FAA">
              <w:rPr>
                <w:noProof/>
                <w:webHidden/>
              </w:rPr>
            </w:r>
            <w:r w:rsidR="00266FAA">
              <w:rPr>
                <w:noProof/>
                <w:webHidden/>
              </w:rPr>
              <w:fldChar w:fldCharType="separate"/>
            </w:r>
            <w:r w:rsidR="00266FAA">
              <w:rPr>
                <w:noProof/>
                <w:webHidden/>
              </w:rPr>
              <w:t>3</w:t>
            </w:r>
            <w:r w:rsidR="00266FAA">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38" w:history="1">
            <w:r w:rsidRPr="00EA4A0C">
              <w:rPr>
                <w:rStyle w:val="a7"/>
                <w:noProof/>
              </w:rPr>
              <w:t>1.1.</w:t>
            </w:r>
            <w:r>
              <w:rPr>
                <w:rFonts w:asciiTheme="minorHAnsi" w:eastAsiaTheme="minorEastAsia" w:hAnsiTheme="minorHAnsi" w:cstheme="minorBidi"/>
                <w:noProof/>
              </w:rPr>
              <w:tab/>
            </w:r>
            <w:r w:rsidRPr="00EA4A0C">
              <w:rPr>
                <w:rStyle w:val="a7"/>
                <w:rFonts w:hint="eastAsia"/>
                <w:noProof/>
              </w:rPr>
              <w:t>投标声明书</w:t>
            </w:r>
            <w:r>
              <w:rPr>
                <w:noProof/>
                <w:webHidden/>
              </w:rPr>
              <w:tab/>
            </w:r>
            <w:r>
              <w:rPr>
                <w:noProof/>
                <w:webHidden/>
              </w:rPr>
              <w:fldChar w:fldCharType="begin"/>
            </w:r>
            <w:r>
              <w:rPr>
                <w:noProof/>
                <w:webHidden/>
              </w:rPr>
              <w:instrText xml:space="preserve"> PAGEREF _Toc439167638 \h </w:instrText>
            </w:r>
            <w:r>
              <w:rPr>
                <w:noProof/>
                <w:webHidden/>
              </w:rPr>
            </w:r>
            <w:r>
              <w:rPr>
                <w:noProof/>
                <w:webHidden/>
              </w:rPr>
              <w:fldChar w:fldCharType="separate"/>
            </w:r>
            <w:r>
              <w:rPr>
                <w:noProof/>
                <w:webHidden/>
              </w:rPr>
              <w:t>3</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39" w:history="1">
            <w:r w:rsidRPr="00EA4A0C">
              <w:rPr>
                <w:rStyle w:val="a7"/>
                <w:noProof/>
              </w:rPr>
              <w:t>1.2.</w:t>
            </w:r>
            <w:r>
              <w:rPr>
                <w:rFonts w:asciiTheme="minorHAnsi" w:eastAsiaTheme="minorEastAsia" w:hAnsiTheme="minorHAnsi" w:cstheme="minorBidi"/>
                <w:noProof/>
              </w:rPr>
              <w:tab/>
            </w:r>
            <w:r w:rsidRPr="00EA4A0C">
              <w:rPr>
                <w:rStyle w:val="a7"/>
                <w:rFonts w:hint="eastAsia"/>
                <w:noProof/>
              </w:rPr>
              <w:t>法定代表人授权委托书</w:t>
            </w:r>
            <w:r>
              <w:rPr>
                <w:noProof/>
                <w:webHidden/>
              </w:rPr>
              <w:tab/>
            </w:r>
            <w:r>
              <w:rPr>
                <w:noProof/>
                <w:webHidden/>
              </w:rPr>
              <w:fldChar w:fldCharType="begin"/>
            </w:r>
            <w:r>
              <w:rPr>
                <w:noProof/>
                <w:webHidden/>
              </w:rPr>
              <w:instrText xml:space="preserve"> PAGEREF _Toc439167639 \h </w:instrText>
            </w:r>
            <w:r>
              <w:rPr>
                <w:noProof/>
                <w:webHidden/>
              </w:rPr>
            </w:r>
            <w:r>
              <w:rPr>
                <w:noProof/>
                <w:webHidden/>
              </w:rPr>
              <w:fldChar w:fldCharType="separate"/>
            </w:r>
            <w:r>
              <w:rPr>
                <w:noProof/>
                <w:webHidden/>
              </w:rPr>
              <w:t>4</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40" w:history="1">
            <w:r w:rsidRPr="00EA4A0C">
              <w:rPr>
                <w:rStyle w:val="a7"/>
                <w:noProof/>
              </w:rPr>
              <w:t>1.3.</w:t>
            </w:r>
            <w:r>
              <w:rPr>
                <w:rFonts w:asciiTheme="minorHAnsi" w:eastAsiaTheme="minorEastAsia" w:hAnsiTheme="minorHAnsi" w:cstheme="minorBidi"/>
                <w:noProof/>
              </w:rPr>
              <w:tab/>
            </w:r>
            <w:r w:rsidRPr="00EA4A0C">
              <w:rPr>
                <w:rStyle w:val="a7"/>
                <w:rFonts w:hint="eastAsia"/>
                <w:noProof/>
              </w:rPr>
              <w:t>提供有效的营业执照复印件并加盖公司公章</w:t>
            </w:r>
            <w:r>
              <w:rPr>
                <w:noProof/>
                <w:webHidden/>
              </w:rPr>
              <w:tab/>
            </w:r>
            <w:r>
              <w:rPr>
                <w:noProof/>
                <w:webHidden/>
              </w:rPr>
              <w:fldChar w:fldCharType="begin"/>
            </w:r>
            <w:r>
              <w:rPr>
                <w:noProof/>
                <w:webHidden/>
              </w:rPr>
              <w:instrText xml:space="preserve"> PAGEREF _Toc439167640 \h </w:instrText>
            </w:r>
            <w:r>
              <w:rPr>
                <w:noProof/>
                <w:webHidden/>
              </w:rPr>
            </w:r>
            <w:r>
              <w:rPr>
                <w:noProof/>
                <w:webHidden/>
              </w:rPr>
              <w:fldChar w:fldCharType="separate"/>
            </w:r>
            <w:r>
              <w:rPr>
                <w:noProof/>
                <w:webHidden/>
              </w:rPr>
              <w:t>5</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41" w:history="1">
            <w:r w:rsidRPr="00EA4A0C">
              <w:rPr>
                <w:rStyle w:val="a7"/>
                <w:noProof/>
              </w:rPr>
              <w:t>1.4.</w:t>
            </w:r>
            <w:r>
              <w:rPr>
                <w:rFonts w:asciiTheme="minorHAnsi" w:eastAsiaTheme="minorEastAsia" w:hAnsiTheme="minorHAnsi" w:cstheme="minorBidi"/>
                <w:noProof/>
              </w:rPr>
              <w:tab/>
            </w:r>
            <w:r w:rsidRPr="00EA4A0C">
              <w:rPr>
                <w:rStyle w:val="a7"/>
                <w:rFonts w:hint="eastAsia"/>
                <w:noProof/>
              </w:rPr>
              <w:t>提供符合要求的税务登记证复印件</w:t>
            </w:r>
            <w:r>
              <w:rPr>
                <w:noProof/>
                <w:webHidden/>
              </w:rPr>
              <w:tab/>
            </w:r>
            <w:r>
              <w:rPr>
                <w:noProof/>
                <w:webHidden/>
              </w:rPr>
              <w:fldChar w:fldCharType="begin"/>
            </w:r>
            <w:r>
              <w:rPr>
                <w:noProof/>
                <w:webHidden/>
              </w:rPr>
              <w:instrText xml:space="preserve"> PAGEREF _Toc439167641 \h </w:instrText>
            </w:r>
            <w:r>
              <w:rPr>
                <w:noProof/>
                <w:webHidden/>
              </w:rPr>
            </w:r>
            <w:r>
              <w:rPr>
                <w:noProof/>
                <w:webHidden/>
              </w:rPr>
              <w:fldChar w:fldCharType="separate"/>
            </w:r>
            <w:r>
              <w:rPr>
                <w:noProof/>
                <w:webHidden/>
              </w:rPr>
              <w:t>6</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42" w:history="1">
            <w:r w:rsidRPr="00EA4A0C">
              <w:rPr>
                <w:rStyle w:val="a7"/>
                <w:noProof/>
              </w:rPr>
              <w:t>1.5.</w:t>
            </w:r>
            <w:r>
              <w:rPr>
                <w:rFonts w:asciiTheme="minorHAnsi" w:eastAsiaTheme="minorEastAsia" w:hAnsiTheme="minorHAnsi" w:cstheme="minorBidi"/>
                <w:noProof/>
              </w:rPr>
              <w:tab/>
            </w:r>
            <w:r w:rsidRPr="00EA4A0C">
              <w:rPr>
                <w:rStyle w:val="a7"/>
                <w:rFonts w:hint="eastAsia"/>
                <w:noProof/>
              </w:rPr>
              <w:t>提供采购公告中符合投标人特定条件要求的有效的其他资质及需要说明的资料</w:t>
            </w:r>
            <w:r>
              <w:rPr>
                <w:noProof/>
                <w:webHidden/>
              </w:rPr>
              <w:tab/>
            </w:r>
            <w:r>
              <w:rPr>
                <w:noProof/>
                <w:webHidden/>
              </w:rPr>
              <w:fldChar w:fldCharType="begin"/>
            </w:r>
            <w:r>
              <w:rPr>
                <w:noProof/>
                <w:webHidden/>
              </w:rPr>
              <w:instrText xml:space="preserve"> PAGEREF _Toc439167642 \h </w:instrText>
            </w:r>
            <w:r>
              <w:rPr>
                <w:noProof/>
                <w:webHidden/>
              </w:rPr>
            </w:r>
            <w:r>
              <w:rPr>
                <w:noProof/>
                <w:webHidden/>
              </w:rPr>
              <w:fldChar w:fldCharType="separate"/>
            </w:r>
            <w:r>
              <w:rPr>
                <w:noProof/>
                <w:webHidden/>
              </w:rPr>
              <w:t>7</w:t>
            </w:r>
            <w:r>
              <w:rPr>
                <w:noProof/>
                <w:webHidden/>
              </w:rPr>
              <w:fldChar w:fldCharType="end"/>
            </w:r>
          </w:hyperlink>
        </w:p>
        <w:p w:rsidR="00266FAA" w:rsidRDefault="00266FAA">
          <w:pPr>
            <w:pStyle w:val="10"/>
            <w:tabs>
              <w:tab w:val="left" w:pos="420"/>
              <w:tab w:val="right" w:leader="dot" w:pos="8296"/>
            </w:tabs>
            <w:rPr>
              <w:rFonts w:asciiTheme="minorHAnsi" w:eastAsiaTheme="minorEastAsia" w:hAnsiTheme="minorHAnsi" w:cstheme="minorBidi"/>
              <w:noProof/>
            </w:rPr>
          </w:pPr>
          <w:hyperlink w:anchor="_Toc439167643" w:history="1">
            <w:r w:rsidRPr="00EA4A0C">
              <w:rPr>
                <w:rStyle w:val="a7"/>
                <w:noProof/>
              </w:rPr>
              <w:t>2.</w:t>
            </w:r>
            <w:r>
              <w:rPr>
                <w:rFonts w:asciiTheme="minorHAnsi" w:eastAsiaTheme="minorEastAsia" w:hAnsiTheme="minorHAnsi" w:cstheme="minorBidi"/>
                <w:noProof/>
              </w:rPr>
              <w:tab/>
            </w:r>
            <w:r w:rsidRPr="00EA4A0C">
              <w:rPr>
                <w:rStyle w:val="a7"/>
                <w:rFonts w:hint="eastAsia"/>
                <w:noProof/>
              </w:rPr>
              <w:t>商务文件</w:t>
            </w:r>
            <w:r>
              <w:rPr>
                <w:noProof/>
                <w:webHidden/>
              </w:rPr>
              <w:tab/>
            </w:r>
            <w:r>
              <w:rPr>
                <w:noProof/>
                <w:webHidden/>
              </w:rPr>
              <w:fldChar w:fldCharType="begin"/>
            </w:r>
            <w:r>
              <w:rPr>
                <w:noProof/>
                <w:webHidden/>
              </w:rPr>
              <w:instrText xml:space="preserve"> PAGEREF _Toc439167643 \h </w:instrText>
            </w:r>
            <w:r>
              <w:rPr>
                <w:noProof/>
                <w:webHidden/>
              </w:rPr>
            </w:r>
            <w:r>
              <w:rPr>
                <w:noProof/>
                <w:webHidden/>
              </w:rPr>
              <w:fldChar w:fldCharType="separate"/>
            </w:r>
            <w:r>
              <w:rPr>
                <w:noProof/>
                <w:webHidden/>
              </w:rPr>
              <w:t>9</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44" w:history="1">
            <w:r w:rsidRPr="00EA4A0C">
              <w:rPr>
                <w:rStyle w:val="a7"/>
                <w:noProof/>
              </w:rPr>
              <w:t>2.1.</w:t>
            </w:r>
            <w:r>
              <w:rPr>
                <w:rFonts w:asciiTheme="minorHAnsi" w:eastAsiaTheme="minorEastAsia" w:hAnsiTheme="minorHAnsi" w:cstheme="minorBidi"/>
                <w:noProof/>
              </w:rPr>
              <w:tab/>
            </w:r>
            <w:r w:rsidRPr="00EA4A0C">
              <w:rPr>
                <w:rStyle w:val="a7"/>
                <w:rFonts w:hint="eastAsia"/>
                <w:noProof/>
              </w:rPr>
              <w:t>投标人情况介绍（主要产品、技术力量、生产规模、经营业绩等）</w:t>
            </w:r>
            <w:r>
              <w:rPr>
                <w:noProof/>
                <w:webHidden/>
              </w:rPr>
              <w:tab/>
            </w:r>
            <w:r>
              <w:rPr>
                <w:noProof/>
                <w:webHidden/>
              </w:rPr>
              <w:fldChar w:fldCharType="begin"/>
            </w:r>
            <w:r>
              <w:rPr>
                <w:noProof/>
                <w:webHidden/>
              </w:rPr>
              <w:instrText xml:space="preserve"> PAGEREF _Toc439167644 \h </w:instrText>
            </w:r>
            <w:r>
              <w:rPr>
                <w:noProof/>
                <w:webHidden/>
              </w:rPr>
            </w:r>
            <w:r>
              <w:rPr>
                <w:noProof/>
                <w:webHidden/>
              </w:rPr>
              <w:fldChar w:fldCharType="separate"/>
            </w:r>
            <w:r>
              <w:rPr>
                <w:noProof/>
                <w:webHidden/>
              </w:rPr>
              <w:t>9</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45" w:history="1">
            <w:r w:rsidRPr="00EA4A0C">
              <w:rPr>
                <w:rStyle w:val="a7"/>
                <w:noProof/>
              </w:rPr>
              <w:t>2.2.</w:t>
            </w:r>
            <w:r>
              <w:rPr>
                <w:rFonts w:asciiTheme="minorHAnsi" w:eastAsiaTheme="minorEastAsia" w:hAnsiTheme="minorHAnsi" w:cstheme="minorBidi"/>
                <w:noProof/>
              </w:rPr>
              <w:tab/>
            </w:r>
            <w:r w:rsidRPr="00EA4A0C">
              <w:rPr>
                <w:rStyle w:val="a7"/>
                <w:rFonts w:hint="eastAsia"/>
                <w:noProof/>
              </w:rPr>
              <w:t>投标人认为可以证明其能力或业绩的其他材料</w:t>
            </w:r>
            <w:r>
              <w:rPr>
                <w:noProof/>
                <w:webHidden/>
              </w:rPr>
              <w:tab/>
            </w:r>
            <w:r>
              <w:rPr>
                <w:noProof/>
                <w:webHidden/>
              </w:rPr>
              <w:fldChar w:fldCharType="begin"/>
            </w:r>
            <w:r>
              <w:rPr>
                <w:noProof/>
                <w:webHidden/>
              </w:rPr>
              <w:instrText xml:space="preserve"> PAGEREF _Toc439167645 \h </w:instrText>
            </w:r>
            <w:r>
              <w:rPr>
                <w:noProof/>
                <w:webHidden/>
              </w:rPr>
            </w:r>
            <w:r>
              <w:rPr>
                <w:noProof/>
                <w:webHidden/>
              </w:rPr>
              <w:fldChar w:fldCharType="separate"/>
            </w:r>
            <w:r>
              <w:rPr>
                <w:noProof/>
                <w:webHidden/>
              </w:rPr>
              <w:t>12</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46" w:history="1">
            <w:r w:rsidRPr="00EA4A0C">
              <w:rPr>
                <w:rStyle w:val="a7"/>
                <w:noProof/>
              </w:rPr>
              <w:t>2.3.</w:t>
            </w:r>
            <w:r>
              <w:rPr>
                <w:rFonts w:asciiTheme="minorHAnsi" w:eastAsiaTheme="minorEastAsia" w:hAnsiTheme="minorHAnsi" w:cstheme="minorBidi"/>
                <w:noProof/>
              </w:rPr>
              <w:tab/>
            </w:r>
            <w:r w:rsidRPr="00EA4A0C">
              <w:rPr>
                <w:rStyle w:val="a7"/>
                <w:rFonts w:hint="eastAsia"/>
                <w:noProof/>
              </w:rPr>
              <w:t>类似成功案例的业绩证明（投标人同类项目实施情况一览表、合同复印件、用户验收报告）</w:t>
            </w:r>
            <w:r>
              <w:rPr>
                <w:noProof/>
                <w:webHidden/>
              </w:rPr>
              <w:tab/>
            </w:r>
            <w:r>
              <w:rPr>
                <w:noProof/>
                <w:webHidden/>
              </w:rPr>
              <w:fldChar w:fldCharType="begin"/>
            </w:r>
            <w:r>
              <w:rPr>
                <w:noProof/>
                <w:webHidden/>
              </w:rPr>
              <w:instrText xml:space="preserve"> PAGEREF _Toc439167646 \h </w:instrText>
            </w:r>
            <w:r>
              <w:rPr>
                <w:noProof/>
                <w:webHidden/>
              </w:rPr>
            </w:r>
            <w:r>
              <w:rPr>
                <w:noProof/>
                <w:webHidden/>
              </w:rPr>
              <w:fldChar w:fldCharType="separate"/>
            </w:r>
            <w:r>
              <w:rPr>
                <w:noProof/>
                <w:webHidden/>
              </w:rPr>
              <w:t>13</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47" w:history="1">
            <w:r w:rsidRPr="00EA4A0C">
              <w:rPr>
                <w:rStyle w:val="a7"/>
                <w:noProof/>
              </w:rPr>
              <w:t>2.4.</w:t>
            </w:r>
            <w:r>
              <w:rPr>
                <w:rFonts w:asciiTheme="minorHAnsi" w:eastAsiaTheme="minorEastAsia" w:hAnsiTheme="minorHAnsi" w:cstheme="minorBidi"/>
                <w:noProof/>
              </w:rPr>
              <w:tab/>
            </w:r>
            <w:r w:rsidRPr="00EA4A0C">
              <w:rPr>
                <w:rStyle w:val="a7"/>
                <w:rFonts w:hint="eastAsia"/>
                <w:noProof/>
              </w:rPr>
              <w:t>资信及商务响应表（格式</w:t>
            </w:r>
            <w:bookmarkStart w:id="0" w:name="_GoBack"/>
            <w:bookmarkEnd w:id="0"/>
            <w:r w:rsidRPr="00EA4A0C">
              <w:rPr>
                <w:rStyle w:val="a7"/>
                <w:rFonts w:hint="eastAsia"/>
                <w:noProof/>
              </w:rPr>
              <w:t>见附件）</w:t>
            </w:r>
            <w:r>
              <w:rPr>
                <w:noProof/>
                <w:webHidden/>
              </w:rPr>
              <w:tab/>
            </w:r>
            <w:r>
              <w:rPr>
                <w:noProof/>
                <w:webHidden/>
              </w:rPr>
              <w:fldChar w:fldCharType="begin"/>
            </w:r>
            <w:r>
              <w:rPr>
                <w:noProof/>
                <w:webHidden/>
              </w:rPr>
              <w:instrText xml:space="preserve"> PAGEREF _Toc439167647 \h </w:instrText>
            </w:r>
            <w:r>
              <w:rPr>
                <w:noProof/>
                <w:webHidden/>
              </w:rPr>
            </w:r>
            <w:r>
              <w:rPr>
                <w:noProof/>
                <w:webHidden/>
              </w:rPr>
              <w:fldChar w:fldCharType="separate"/>
            </w:r>
            <w:r>
              <w:rPr>
                <w:noProof/>
                <w:webHidden/>
              </w:rPr>
              <w:t>21</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48" w:history="1">
            <w:r w:rsidRPr="00EA4A0C">
              <w:rPr>
                <w:rStyle w:val="a7"/>
                <w:noProof/>
              </w:rPr>
              <w:t>2.5.</w:t>
            </w:r>
            <w:r>
              <w:rPr>
                <w:rFonts w:asciiTheme="minorHAnsi" w:eastAsiaTheme="minorEastAsia" w:hAnsiTheme="minorHAnsi" w:cstheme="minorBidi"/>
                <w:noProof/>
              </w:rPr>
              <w:tab/>
            </w:r>
            <w:r w:rsidRPr="00EA4A0C">
              <w:rPr>
                <w:rStyle w:val="a7"/>
                <w:rFonts w:hint="eastAsia"/>
                <w:noProof/>
              </w:rPr>
              <w:t>节能环保等的资质证书或文件（若有）</w:t>
            </w:r>
            <w:r>
              <w:rPr>
                <w:noProof/>
                <w:webHidden/>
              </w:rPr>
              <w:tab/>
            </w:r>
            <w:r>
              <w:rPr>
                <w:noProof/>
                <w:webHidden/>
              </w:rPr>
              <w:fldChar w:fldCharType="begin"/>
            </w:r>
            <w:r>
              <w:rPr>
                <w:noProof/>
                <w:webHidden/>
              </w:rPr>
              <w:instrText xml:space="preserve"> PAGEREF _Toc439167648 \h </w:instrText>
            </w:r>
            <w:r>
              <w:rPr>
                <w:noProof/>
                <w:webHidden/>
              </w:rPr>
            </w:r>
            <w:r>
              <w:rPr>
                <w:noProof/>
                <w:webHidden/>
              </w:rPr>
              <w:fldChar w:fldCharType="separate"/>
            </w:r>
            <w:r>
              <w:rPr>
                <w:noProof/>
                <w:webHidden/>
              </w:rPr>
              <w:t>24</w:t>
            </w:r>
            <w:r>
              <w:rPr>
                <w:noProof/>
                <w:webHidden/>
              </w:rPr>
              <w:fldChar w:fldCharType="end"/>
            </w:r>
          </w:hyperlink>
        </w:p>
        <w:p w:rsidR="00266FAA" w:rsidRDefault="00266FAA">
          <w:pPr>
            <w:pStyle w:val="21"/>
            <w:tabs>
              <w:tab w:val="left" w:pos="1050"/>
              <w:tab w:val="right" w:leader="dot" w:pos="8296"/>
            </w:tabs>
            <w:rPr>
              <w:rFonts w:asciiTheme="minorHAnsi" w:eastAsiaTheme="minorEastAsia" w:hAnsiTheme="minorHAnsi" w:cstheme="minorBidi"/>
              <w:noProof/>
            </w:rPr>
          </w:pPr>
          <w:hyperlink w:anchor="_Toc439167649" w:history="1">
            <w:r w:rsidRPr="00EA4A0C">
              <w:rPr>
                <w:rStyle w:val="a7"/>
                <w:noProof/>
              </w:rPr>
              <w:t>2.6.</w:t>
            </w:r>
            <w:r>
              <w:rPr>
                <w:rFonts w:asciiTheme="minorHAnsi" w:eastAsiaTheme="minorEastAsia" w:hAnsiTheme="minorHAnsi" w:cstheme="minorBidi"/>
                <w:noProof/>
              </w:rPr>
              <w:tab/>
            </w:r>
            <w:r w:rsidRPr="00EA4A0C">
              <w:rPr>
                <w:rStyle w:val="a7"/>
                <w:rFonts w:hint="eastAsia"/>
                <w:noProof/>
              </w:rPr>
              <w:t>投标方认为需要的其他文件资料</w:t>
            </w:r>
            <w:r>
              <w:rPr>
                <w:noProof/>
                <w:webHidden/>
              </w:rPr>
              <w:tab/>
            </w:r>
            <w:r>
              <w:rPr>
                <w:noProof/>
                <w:webHidden/>
              </w:rPr>
              <w:fldChar w:fldCharType="begin"/>
            </w:r>
            <w:r>
              <w:rPr>
                <w:noProof/>
                <w:webHidden/>
              </w:rPr>
              <w:instrText xml:space="preserve"> PAGEREF _Toc439167649 \h </w:instrText>
            </w:r>
            <w:r>
              <w:rPr>
                <w:noProof/>
                <w:webHidden/>
              </w:rPr>
            </w:r>
            <w:r>
              <w:rPr>
                <w:noProof/>
                <w:webHidden/>
              </w:rPr>
              <w:fldChar w:fldCharType="separate"/>
            </w:r>
            <w:r>
              <w:rPr>
                <w:noProof/>
                <w:webHidden/>
              </w:rPr>
              <w:t>25</w:t>
            </w:r>
            <w:r>
              <w:rPr>
                <w:noProof/>
                <w:webHidden/>
              </w:rPr>
              <w:fldChar w:fldCharType="end"/>
            </w:r>
          </w:hyperlink>
        </w:p>
        <w:p w:rsidR="00017367" w:rsidRDefault="00017367">
          <w:r>
            <w:rPr>
              <w:b/>
              <w:bCs/>
              <w:lang w:val="zh-CN"/>
            </w:rPr>
            <w:fldChar w:fldCharType="end"/>
          </w:r>
        </w:p>
      </w:sdtContent>
    </w:sdt>
    <w:p w:rsidR="00A836DC" w:rsidRPr="003C3647" w:rsidRDefault="00A836DC" w:rsidP="003C3647">
      <w:pPr>
        <w:ind w:firstLineChars="200" w:firstLine="720"/>
        <w:rPr>
          <w:rFonts w:ascii="宋体" w:eastAsia="仿宋_GB2312" w:hAnsi="宋体"/>
          <w:color w:val="000000"/>
          <w:sz w:val="36"/>
          <w:szCs w:val="36"/>
        </w:rPr>
      </w:pPr>
    </w:p>
    <w:p w:rsidR="00017367" w:rsidRDefault="00017367">
      <w:pPr>
        <w:widowControl/>
        <w:jc w:val="left"/>
        <w:rPr>
          <w:b/>
          <w:bCs/>
          <w:kern w:val="44"/>
          <w:sz w:val="44"/>
          <w:szCs w:val="44"/>
        </w:rPr>
      </w:pPr>
      <w:r>
        <w:br w:type="page"/>
      </w:r>
    </w:p>
    <w:p w:rsidR="00316B1F" w:rsidRPr="006447BF" w:rsidRDefault="00A836DC" w:rsidP="00A836DC">
      <w:pPr>
        <w:pStyle w:val="1"/>
        <w:numPr>
          <w:ilvl w:val="0"/>
          <w:numId w:val="3"/>
        </w:numPr>
        <w:spacing w:before="0" w:after="0" w:line="360" w:lineRule="auto"/>
      </w:pPr>
      <w:bookmarkStart w:id="1" w:name="_Toc439167637"/>
      <w:r>
        <w:rPr>
          <w:rFonts w:hint="eastAsia"/>
        </w:rPr>
        <w:lastRenderedPageBreak/>
        <w:t>资信文件</w:t>
      </w:r>
      <w:bookmarkEnd w:id="1"/>
    </w:p>
    <w:p w:rsidR="0023186B" w:rsidRDefault="00316B1F" w:rsidP="0023186B">
      <w:pPr>
        <w:pStyle w:val="2"/>
        <w:numPr>
          <w:ilvl w:val="1"/>
          <w:numId w:val="3"/>
        </w:numPr>
        <w:spacing w:before="0" w:after="0" w:line="360" w:lineRule="auto"/>
      </w:pPr>
      <w:bookmarkStart w:id="2" w:name="_Toc439167638"/>
      <w:r w:rsidRPr="006447BF">
        <w:rPr>
          <w:rFonts w:hint="eastAsia"/>
        </w:rPr>
        <w:t>投标声明书</w:t>
      </w:r>
      <w:bookmarkEnd w:id="2"/>
    </w:p>
    <w:p w:rsidR="0023186B" w:rsidRPr="0023186B" w:rsidRDefault="0023186B" w:rsidP="0023186B">
      <w:pPr>
        <w:snapToGrid w:val="0"/>
        <w:spacing w:before="50" w:after="50"/>
        <w:jc w:val="center"/>
        <w:rPr>
          <w:rFonts w:ascii="宋体" w:eastAsia="仿宋_GB2312" w:hAnsi="宋体"/>
          <w:b/>
          <w:color w:val="000000"/>
          <w:sz w:val="36"/>
          <w:szCs w:val="36"/>
        </w:rPr>
      </w:pPr>
      <w:r w:rsidRPr="006447BF">
        <w:rPr>
          <w:rFonts w:ascii="宋体" w:eastAsia="仿宋_GB2312" w:hAnsi="宋体" w:hint="eastAsia"/>
          <w:b/>
          <w:color w:val="000000"/>
          <w:sz w:val="36"/>
          <w:szCs w:val="36"/>
        </w:rPr>
        <w:t>声</w:t>
      </w:r>
      <w:r w:rsidRPr="006447BF">
        <w:rPr>
          <w:rFonts w:ascii="宋体" w:eastAsia="仿宋_GB2312" w:hAnsi="宋体" w:hint="eastAsia"/>
          <w:b/>
          <w:color w:val="000000"/>
          <w:sz w:val="36"/>
          <w:szCs w:val="36"/>
        </w:rPr>
        <w:t xml:space="preserve"> </w:t>
      </w:r>
      <w:r w:rsidRPr="006447BF">
        <w:rPr>
          <w:rFonts w:ascii="宋体" w:eastAsia="仿宋_GB2312" w:hAnsi="宋体" w:hint="eastAsia"/>
          <w:b/>
          <w:color w:val="000000"/>
          <w:sz w:val="36"/>
          <w:szCs w:val="36"/>
        </w:rPr>
        <w:t>明</w:t>
      </w:r>
      <w:r w:rsidRPr="006447BF">
        <w:rPr>
          <w:rFonts w:ascii="宋体" w:eastAsia="仿宋_GB2312" w:hAnsi="宋体" w:hint="eastAsia"/>
          <w:b/>
          <w:color w:val="000000"/>
          <w:sz w:val="36"/>
          <w:szCs w:val="36"/>
        </w:rPr>
        <w:t xml:space="preserve"> </w:t>
      </w:r>
      <w:r w:rsidRPr="006447BF">
        <w:rPr>
          <w:rFonts w:ascii="宋体" w:eastAsia="仿宋_GB2312" w:hAnsi="宋体" w:hint="eastAsia"/>
          <w:b/>
          <w:color w:val="000000"/>
          <w:sz w:val="36"/>
          <w:szCs w:val="36"/>
        </w:rPr>
        <w:t>书</w:t>
      </w:r>
    </w:p>
    <w:p w:rsidR="0023186B" w:rsidRPr="006447BF" w:rsidRDefault="0023186B" w:rsidP="0023186B">
      <w:pPr>
        <w:snapToGrid w:val="0"/>
        <w:spacing w:beforeLines="50" w:before="156" w:after="50" w:line="460" w:lineRule="exact"/>
        <w:rPr>
          <w:rFonts w:ascii="仿宋" w:eastAsia="仿宋_GB2312" w:hAnsi="仿宋"/>
          <w:color w:val="000000"/>
          <w:sz w:val="30"/>
          <w:szCs w:val="30"/>
        </w:rPr>
      </w:pPr>
      <w:r w:rsidRPr="006447BF">
        <w:rPr>
          <w:rFonts w:ascii="仿宋" w:eastAsia="仿宋_GB2312" w:hAnsi="仿宋" w:hint="eastAsia"/>
          <w:color w:val="000000"/>
          <w:sz w:val="30"/>
          <w:szCs w:val="30"/>
        </w:rPr>
        <w:t>致：</w:t>
      </w:r>
      <w:r w:rsidRPr="006447BF">
        <w:rPr>
          <w:rFonts w:ascii="仿宋" w:eastAsia="仿宋_GB2312" w:hAnsi="仿宋" w:hint="eastAsia"/>
          <w:color w:val="000000"/>
          <w:sz w:val="30"/>
          <w:szCs w:val="30"/>
          <w:u w:val="single"/>
        </w:rPr>
        <w:t>（浙江省政府采购中心）</w:t>
      </w:r>
      <w:r w:rsidRPr="006447BF">
        <w:rPr>
          <w:rFonts w:ascii="仿宋" w:eastAsia="仿宋_GB2312" w:hAnsi="仿宋" w:hint="eastAsia"/>
          <w:color w:val="000000"/>
          <w:sz w:val="30"/>
          <w:szCs w:val="30"/>
        </w:rPr>
        <w:t>：</w:t>
      </w:r>
    </w:p>
    <w:p w:rsidR="0023186B" w:rsidRPr="006447BF" w:rsidRDefault="0023186B" w:rsidP="0023186B">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u w:val="single"/>
        </w:rPr>
        <w:t>（</w:t>
      </w:r>
      <w:r w:rsidR="00D40177" w:rsidRPr="00D40177">
        <w:rPr>
          <w:rFonts w:ascii="仿宋_GB2312" w:eastAsia="仿宋_GB2312" w:hAnsi="宋体" w:hint="eastAsia"/>
          <w:color w:val="000000"/>
          <w:sz w:val="32"/>
          <w:szCs w:val="32"/>
          <w:u w:val="single"/>
        </w:rPr>
        <w:t>浙江芭蕉扇网络科技有限公司</w:t>
      </w:r>
      <w:r w:rsidRPr="006447BF">
        <w:rPr>
          <w:rFonts w:ascii="仿宋" w:eastAsia="仿宋_GB2312" w:hAnsi="仿宋" w:hint="eastAsia"/>
          <w:color w:val="000000"/>
          <w:sz w:val="30"/>
          <w:szCs w:val="30"/>
          <w:u w:val="single"/>
        </w:rPr>
        <w:t>）</w:t>
      </w:r>
      <w:r w:rsidRPr="006447BF">
        <w:rPr>
          <w:rFonts w:ascii="仿宋" w:eastAsia="仿宋_GB2312" w:hAnsi="仿宋" w:hint="eastAsia"/>
          <w:color w:val="000000"/>
          <w:sz w:val="30"/>
          <w:szCs w:val="30"/>
        </w:rPr>
        <w:t>系中华人民共和国合法企业，经营地址</w:t>
      </w:r>
      <w:r w:rsidR="00D40177" w:rsidRPr="00D40177">
        <w:rPr>
          <w:rFonts w:ascii="仿宋_GB2312" w:eastAsia="仿宋_GB2312" w:hAnsi="宋体" w:hint="eastAsia"/>
          <w:color w:val="000000"/>
          <w:sz w:val="28"/>
          <w:szCs w:val="28"/>
          <w:u w:val="single"/>
        </w:rPr>
        <w:t>嘉兴昌盛南路36号智慧产业创新园智慧大厦A座608室</w:t>
      </w:r>
      <w:r w:rsidRPr="00D40177">
        <w:rPr>
          <w:rFonts w:ascii="仿宋" w:eastAsia="仿宋_GB2312" w:hAnsi="仿宋" w:hint="eastAsia"/>
          <w:color w:val="000000"/>
          <w:sz w:val="28"/>
          <w:szCs w:val="28"/>
          <w:u w:val="single"/>
        </w:rPr>
        <w:t xml:space="preserve"> </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w:t>
      </w:r>
    </w:p>
    <w:p w:rsidR="0023186B" w:rsidRPr="006447BF" w:rsidRDefault="0023186B" w:rsidP="0023186B">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我</w:t>
      </w:r>
      <w:r w:rsidRPr="006447BF">
        <w:rPr>
          <w:rFonts w:ascii="仿宋" w:eastAsia="仿宋_GB2312" w:hAnsi="仿宋" w:hint="eastAsia"/>
          <w:color w:val="000000"/>
          <w:sz w:val="30"/>
          <w:szCs w:val="30"/>
          <w:u w:val="single"/>
        </w:rPr>
        <w:t>（</w:t>
      </w:r>
      <w:r w:rsidR="00D40177">
        <w:rPr>
          <w:rFonts w:ascii="仿宋" w:eastAsia="仿宋_GB2312" w:hAnsi="仿宋" w:hint="eastAsia"/>
          <w:color w:val="000000"/>
          <w:sz w:val="30"/>
          <w:szCs w:val="30"/>
          <w:u w:val="single"/>
        </w:rPr>
        <w:t>侯殿旗</w:t>
      </w:r>
      <w:r w:rsidRPr="006447BF">
        <w:rPr>
          <w:rFonts w:ascii="仿宋" w:eastAsia="仿宋_GB2312" w:hAnsi="仿宋" w:hint="eastAsia"/>
          <w:color w:val="000000"/>
          <w:sz w:val="30"/>
          <w:szCs w:val="30"/>
          <w:u w:val="single"/>
        </w:rPr>
        <w:t>）</w:t>
      </w:r>
      <w:r w:rsidRPr="006447BF">
        <w:rPr>
          <w:rFonts w:ascii="仿宋" w:eastAsia="仿宋_GB2312" w:hAnsi="仿宋" w:hint="eastAsia"/>
          <w:color w:val="000000"/>
          <w:sz w:val="30"/>
          <w:szCs w:val="30"/>
        </w:rPr>
        <w:t>系</w:t>
      </w:r>
      <w:r w:rsidRPr="006447BF">
        <w:rPr>
          <w:rFonts w:ascii="仿宋" w:eastAsia="仿宋_GB2312" w:hAnsi="仿宋" w:hint="eastAsia"/>
          <w:color w:val="000000"/>
          <w:sz w:val="30"/>
          <w:szCs w:val="30"/>
          <w:u w:val="single"/>
        </w:rPr>
        <w:t>（</w:t>
      </w:r>
      <w:r w:rsidR="00D40177" w:rsidRPr="00D40177">
        <w:rPr>
          <w:rFonts w:ascii="仿宋_GB2312" w:eastAsia="仿宋_GB2312" w:hAnsi="宋体" w:hint="eastAsia"/>
          <w:color w:val="000000"/>
          <w:sz w:val="32"/>
          <w:szCs w:val="32"/>
          <w:u w:val="single"/>
        </w:rPr>
        <w:t>浙江芭蕉扇网络科技有限公司</w:t>
      </w:r>
      <w:r w:rsidRPr="006447BF">
        <w:rPr>
          <w:rFonts w:ascii="仿宋" w:eastAsia="仿宋_GB2312" w:hAnsi="仿宋" w:hint="eastAsia"/>
          <w:color w:val="000000"/>
          <w:sz w:val="30"/>
          <w:szCs w:val="30"/>
          <w:u w:val="single"/>
        </w:rPr>
        <w:t>）</w:t>
      </w:r>
      <w:r w:rsidRPr="006447BF">
        <w:rPr>
          <w:rFonts w:ascii="仿宋" w:eastAsia="仿宋_GB2312" w:hAnsi="仿宋" w:hint="eastAsia"/>
          <w:color w:val="000000"/>
          <w:sz w:val="30"/>
          <w:szCs w:val="30"/>
        </w:rPr>
        <w:t>的法定代表人，我方愿意参加贵方组织的</w:t>
      </w:r>
      <w:r w:rsidRPr="006447BF">
        <w:rPr>
          <w:rFonts w:ascii="仿宋" w:eastAsia="仿宋_GB2312" w:hAnsi="仿宋" w:hint="eastAsia"/>
          <w:color w:val="000000"/>
          <w:sz w:val="30"/>
          <w:szCs w:val="30"/>
          <w:u w:val="single"/>
        </w:rPr>
        <w:t>（</w:t>
      </w:r>
      <w:r w:rsidR="007E57FE" w:rsidRPr="007E57FE">
        <w:rPr>
          <w:rFonts w:ascii="仿宋" w:eastAsia="仿宋_GB2312" w:hAnsi="仿宋" w:hint="eastAsia"/>
          <w:color w:val="000000"/>
          <w:sz w:val="30"/>
          <w:szCs w:val="30"/>
          <w:u w:val="single"/>
        </w:rPr>
        <w:t>省港航管理局港航综合管理与信息服务云平台建设项目采购</w:t>
      </w:r>
      <w:r w:rsidRPr="006447BF">
        <w:rPr>
          <w:rFonts w:ascii="仿宋" w:eastAsia="仿宋_GB2312" w:hAnsi="仿宋" w:hint="eastAsia"/>
          <w:color w:val="000000"/>
          <w:sz w:val="30"/>
          <w:szCs w:val="30"/>
          <w:u w:val="single"/>
        </w:rPr>
        <w:t>）（编号为</w:t>
      </w:r>
      <w:r w:rsidRPr="006447BF">
        <w:rPr>
          <w:rFonts w:ascii="仿宋" w:eastAsia="仿宋_GB2312" w:hAnsi="仿宋" w:hint="eastAsia"/>
          <w:color w:val="000000"/>
          <w:sz w:val="30"/>
          <w:szCs w:val="30"/>
          <w:u w:val="single"/>
        </w:rPr>
        <w:t>ZZCG2015S-GK-104</w:t>
      </w:r>
      <w:r w:rsidRPr="006447BF">
        <w:rPr>
          <w:rFonts w:ascii="仿宋" w:eastAsia="仿宋_GB2312" w:hAnsi="仿宋" w:hint="eastAsia"/>
          <w:color w:val="000000"/>
          <w:sz w:val="30"/>
          <w:szCs w:val="30"/>
          <w:u w:val="single"/>
        </w:rPr>
        <w:t>）</w:t>
      </w:r>
      <w:r w:rsidRPr="006447BF">
        <w:rPr>
          <w:rFonts w:ascii="仿宋" w:eastAsia="仿宋_GB2312" w:hAnsi="仿宋" w:hint="eastAsia"/>
          <w:color w:val="000000"/>
          <w:sz w:val="30"/>
          <w:szCs w:val="30"/>
        </w:rPr>
        <w:t>的投标，为此，我方就本次投标有关事项郑重声明如下：</w:t>
      </w:r>
    </w:p>
    <w:p w:rsidR="0023186B" w:rsidRPr="006447BF" w:rsidRDefault="0023186B" w:rsidP="0023186B">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1</w:t>
      </w:r>
      <w:r w:rsidRPr="006447BF">
        <w:rPr>
          <w:rFonts w:ascii="仿宋" w:eastAsia="仿宋_GB2312" w:hAnsi="仿宋" w:hint="eastAsia"/>
          <w:color w:val="000000"/>
          <w:sz w:val="30"/>
          <w:szCs w:val="30"/>
        </w:rPr>
        <w:t>、投标方已详细审查全部招标文件，同意招标文件的各项要求。</w:t>
      </w:r>
    </w:p>
    <w:p w:rsidR="0023186B" w:rsidRPr="006447BF" w:rsidRDefault="0023186B" w:rsidP="0023186B">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2</w:t>
      </w:r>
      <w:r w:rsidRPr="006447BF">
        <w:rPr>
          <w:rFonts w:ascii="仿宋" w:eastAsia="仿宋_GB2312" w:hAnsi="仿宋" w:hint="eastAsia"/>
          <w:color w:val="000000"/>
          <w:sz w:val="30"/>
          <w:szCs w:val="30"/>
        </w:rPr>
        <w:t>、我方向贵方提交的所有投标文件、资料都是准确的和真实的。</w:t>
      </w:r>
    </w:p>
    <w:p w:rsidR="0023186B" w:rsidRPr="006447BF" w:rsidRDefault="0023186B" w:rsidP="0023186B">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3</w:t>
      </w:r>
      <w:r w:rsidRPr="006447BF">
        <w:rPr>
          <w:rFonts w:ascii="仿宋" w:eastAsia="仿宋_GB2312" w:hAnsi="仿宋" w:hint="eastAsia"/>
          <w:color w:val="000000"/>
          <w:sz w:val="30"/>
          <w:szCs w:val="30"/>
        </w:rPr>
        <w:t>、若中标，我方将按招标文件规定履行合同责任和义务。</w:t>
      </w:r>
    </w:p>
    <w:p w:rsidR="0023186B" w:rsidRPr="006447BF" w:rsidRDefault="0023186B" w:rsidP="0023186B">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4</w:t>
      </w:r>
      <w:r w:rsidRPr="006447BF">
        <w:rPr>
          <w:rFonts w:ascii="仿宋" w:eastAsia="仿宋_GB2312" w:hAnsi="仿宋" w:hint="eastAsia"/>
          <w:color w:val="000000"/>
          <w:sz w:val="30"/>
          <w:szCs w:val="30"/>
        </w:rPr>
        <w:t>、我方不是采购人的附属机构；在获知本项目采购信息后，与采购人聘请的为此项目提供咨询服务的公司及其附属机构没有任何联系。</w:t>
      </w:r>
    </w:p>
    <w:p w:rsidR="0023186B" w:rsidRPr="006447BF" w:rsidRDefault="0023186B" w:rsidP="0023186B">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5</w:t>
      </w:r>
      <w:r w:rsidRPr="006447BF">
        <w:rPr>
          <w:rFonts w:ascii="仿宋" w:eastAsia="仿宋_GB2312" w:hAnsi="仿宋" w:hint="eastAsia"/>
          <w:color w:val="000000"/>
          <w:sz w:val="30"/>
          <w:szCs w:val="30"/>
        </w:rPr>
        <w:t>、投标书自开标日起有效期为</w:t>
      </w:r>
      <w:r w:rsidRPr="006447BF">
        <w:rPr>
          <w:rFonts w:ascii="仿宋" w:eastAsia="仿宋_GB2312" w:hAnsi="仿宋" w:hint="eastAsia"/>
          <w:color w:val="000000"/>
          <w:sz w:val="30"/>
          <w:szCs w:val="30"/>
        </w:rPr>
        <w:t>90</w:t>
      </w:r>
      <w:r w:rsidRPr="006447BF">
        <w:rPr>
          <w:rFonts w:ascii="仿宋" w:eastAsia="仿宋_GB2312" w:hAnsi="仿宋" w:hint="eastAsia"/>
          <w:color w:val="000000"/>
          <w:sz w:val="30"/>
          <w:szCs w:val="30"/>
        </w:rPr>
        <w:t>天。</w:t>
      </w:r>
    </w:p>
    <w:p w:rsidR="0023186B" w:rsidRPr="006447BF" w:rsidRDefault="0023186B" w:rsidP="0023186B">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6</w:t>
      </w:r>
      <w:r w:rsidRPr="006447BF">
        <w:rPr>
          <w:rFonts w:ascii="仿宋" w:eastAsia="仿宋_GB2312" w:hAnsi="仿宋" w:hint="eastAsia"/>
          <w:color w:val="000000"/>
          <w:sz w:val="30"/>
          <w:szCs w:val="30"/>
        </w:rPr>
        <w:t>、以上事项如有虚假或隐瞒，我方愿意承担一切后果，并不再寻求任何旨在减轻或免除法律责任的辩解。</w:t>
      </w:r>
    </w:p>
    <w:p w:rsidR="0023186B" w:rsidRPr="006447BF" w:rsidRDefault="0023186B" w:rsidP="0023186B">
      <w:pPr>
        <w:snapToGrid w:val="0"/>
        <w:spacing w:beforeLines="50" w:before="156" w:after="50" w:line="460" w:lineRule="exact"/>
        <w:ind w:right="600" w:firstLineChars="50" w:firstLine="150"/>
        <w:rPr>
          <w:rFonts w:ascii="仿宋" w:eastAsia="仿宋_GB2312" w:hAnsi="仿宋"/>
          <w:color w:val="000000"/>
          <w:sz w:val="30"/>
          <w:szCs w:val="30"/>
          <w:u w:val="single"/>
        </w:rPr>
      </w:pPr>
      <w:r w:rsidRPr="006447BF">
        <w:rPr>
          <w:rFonts w:ascii="仿宋" w:eastAsia="仿宋_GB2312" w:hAnsi="仿宋" w:hint="eastAsia"/>
          <w:color w:val="000000"/>
          <w:sz w:val="30"/>
          <w:szCs w:val="30"/>
        </w:rPr>
        <w:t>法定代表人签名：</w:t>
      </w:r>
      <w:r w:rsidR="00E93A49">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00E93A49">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日期：</w:t>
      </w:r>
      <w:r w:rsidR="00E93A49">
        <w:rPr>
          <w:rFonts w:ascii="仿宋" w:eastAsia="仿宋_GB2312" w:hAnsi="仿宋" w:hint="eastAsia"/>
          <w:color w:val="000000"/>
          <w:sz w:val="30"/>
          <w:szCs w:val="30"/>
          <w:u w:val="single"/>
        </w:rPr>
        <w:t>2015</w:t>
      </w:r>
      <w:r w:rsidR="00E93A49">
        <w:rPr>
          <w:rFonts w:ascii="仿宋" w:eastAsia="仿宋_GB2312" w:hAnsi="仿宋" w:hint="eastAsia"/>
          <w:color w:val="000000"/>
          <w:sz w:val="30"/>
          <w:szCs w:val="30"/>
          <w:u w:val="single"/>
        </w:rPr>
        <w:t>年</w:t>
      </w:r>
      <w:r w:rsidR="00E93A49">
        <w:rPr>
          <w:rFonts w:ascii="仿宋" w:eastAsia="仿宋_GB2312" w:hAnsi="仿宋" w:hint="eastAsia"/>
          <w:color w:val="000000"/>
          <w:sz w:val="30"/>
          <w:szCs w:val="30"/>
          <w:u w:val="single"/>
        </w:rPr>
        <w:t>12</w:t>
      </w:r>
      <w:r w:rsidR="00E93A49">
        <w:rPr>
          <w:rFonts w:ascii="仿宋" w:eastAsia="仿宋_GB2312" w:hAnsi="仿宋" w:hint="eastAsia"/>
          <w:color w:val="000000"/>
          <w:sz w:val="30"/>
          <w:szCs w:val="30"/>
          <w:u w:val="single"/>
        </w:rPr>
        <w:t>月</w:t>
      </w:r>
      <w:r w:rsidR="00E93A49">
        <w:rPr>
          <w:rFonts w:ascii="仿宋" w:eastAsia="仿宋_GB2312" w:hAnsi="仿宋" w:hint="eastAsia"/>
          <w:color w:val="000000"/>
          <w:sz w:val="30"/>
          <w:szCs w:val="30"/>
          <w:u w:val="single"/>
        </w:rPr>
        <w:t>30</w:t>
      </w:r>
      <w:r w:rsidR="00E93A49">
        <w:rPr>
          <w:rFonts w:ascii="仿宋" w:eastAsia="仿宋_GB2312" w:hAnsi="仿宋" w:hint="eastAsia"/>
          <w:color w:val="000000"/>
          <w:sz w:val="30"/>
          <w:szCs w:val="30"/>
          <w:u w:val="single"/>
        </w:rPr>
        <w:t>日</w:t>
      </w:r>
    </w:p>
    <w:p w:rsidR="0023186B" w:rsidRPr="006447BF" w:rsidRDefault="0023186B" w:rsidP="0023186B">
      <w:pPr>
        <w:snapToGrid w:val="0"/>
        <w:spacing w:beforeLines="50" w:before="156" w:line="460" w:lineRule="exact"/>
        <w:ind w:firstLine="200"/>
        <w:rPr>
          <w:rFonts w:ascii="仿宋" w:eastAsia="仿宋_GB2312" w:hAnsi="仿宋"/>
          <w:color w:val="000000"/>
          <w:sz w:val="30"/>
          <w:szCs w:val="30"/>
          <w:u w:val="single"/>
        </w:rPr>
      </w:pPr>
    </w:p>
    <w:p w:rsidR="00A836DC" w:rsidRPr="0023186B" w:rsidRDefault="0023186B" w:rsidP="0023186B">
      <w:pPr>
        <w:snapToGrid w:val="0"/>
        <w:spacing w:beforeLines="50" w:before="156" w:after="50" w:line="460" w:lineRule="exact"/>
        <w:ind w:firstLineChars="50" w:firstLine="150"/>
        <w:rPr>
          <w:rFonts w:ascii="仿宋" w:eastAsia="仿宋_GB2312" w:hAnsi="仿宋"/>
          <w:color w:val="000000"/>
          <w:sz w:val="30"/>
          <w:szCs w:val="30"/>
        </w:rPr>
      </w:pPr>
      <w:r w:rsidRPr="006447BF">
        <w:rPr>
          <w:rFonts w:ascii="仿宋" w:eastAsia="仿宋_GB2312" w:hAnsi="仿宋" w:hint="eastAsia"/>
          <w:color w:val="000000"/>
          <w:sz w:val="30"/>
          <w:szCs w:val="30"/>
        </w:rPr>
        <w:t>供应商全称（公章）：</w:t>
      </w:r>
      <w:r w:rsidRPr="006447BF">
        <w:rPr>
          <w:rFonts w:ascii="仿宋" w:eastAsia="仿宋_GB2312" w:hAnsi="仿宋" w:hint="eastAsia"/>
          <w:color w:val="000000"/>
          <w:sz w:val="30"/>
          <w:szCs w:val="30"/>
          <w:u w:val="single"/>
        </w:rPr>
        <w:t xml:space="preserve">  </w:t>
      </w:r>
      <w:r w:rsidR="00E93A49" w:rsidRPr="00E93A49">
        <w:rPr>
          <w:rFonts w:ascii="仿宋" w:eastAsia="仿宋_GB2312" w:hAnsi="仿宋" w:hint="eastAsia"/>
          <w:color w:val="000000"/>
          <w:sz w:val="30"/>
          <w:szCs w:val="30"/>
          <w:u w:val="single"/>
        </w:rPr>
        <w:t>浙江芭蕉扇网络科技有限公司</w:t>
      </w:r>
      <w:r w:rsidRPr="006447BF">
        <w:rPr>
          <w:rFonts w:ascii="仿宋" w:eastAsia="仿宋_GB2312" w:hAnsi="仿宋" w:hint="eastAsia"/>
          <w:color w:val="000000"/>
          <w:sz w:val="30"/>
          <w:szCs w:val="30"/>
          <w:u w:val="single"/>
        </w:rPr>
        <w:t xml:space="preserve"> </w:t>
      </w:r>
      <w:r>
        <w:rPr>
          <w:rFonts w:ascii="仿宋" w:eastAsia="仿宋_GB2312" w:hAnsi="仿宋" w:hint="eastAsia"/>
          <w:color w:val="000000"/>
          <w:sz w:val="30"/>
          <w:szCs w:val="30"/>
        </w:rPr>
        <w:t xml:space="preserve">       </w:t>
      </w:r>
    </w:p>
    <w:p w:rsidR="001528C3" w:rsidRDefault="00316B1F" w:rsidP="001528C3">
      <w:pPr>
        <w:pStyle w:val="2"/>
        <w:numPr>
          <w:ilvl w:val="1"/>
          <w:numId w:val="3"/>
        </w:numPr>
        <w:spacing w:before="0" w:after="0" w:line="360" w:lineRule="auto"/>
      </w:pPr>
      <w:bookmarkStart w:id="3" w:name="_Toc439167639"/>
      <w:r w:rsidRPr="00A836DC">
        <w:rPr>
          <w:rFonts w:hint="eastAsia"/>
        </w:rPr>
        <w:lastRenderedPageBreak/>
        <w:t>法定代表人授权委托书</w:t>
      </w:r>
      <w:bookmarkEnd w:id="3"/>
    </w:p>
    <w:p w:rsidR="001528C3" w:rsidRPr="002451D4" w:rsidRDefault="001528C3" w:rsidP="002451D4">
      <w:pPr>
        <w:snapToGrid w:val="0"/>
        <w:spacing w:before="50" w:after="50"/>
        <w:jc w:val="center"/>
        <w:rPr>
          <w:rFonts w:ascii="宋体" w:eastAsia="仿宋_GB2312" w:hAnsi="宋体"/>
          <w:b/>
          <w:color w:val="000000"/>
          <w:sz w:val="36"/>
          <w:szCs w:val="36"/>
        </w:rPr>
      </w:pPr>
      <w:r w:rsidRPr="006447BF">
        <w:rPr>
          <w:rFonts w:ascii="宋体" w:eastAsia="仿宋_GB2312" w:hAnsi="宋体" w:hint="eastAsia"/>
          <w:b/>
          <w:color w:val="000000"/>
          <w:sz w:val="36"/>
          <w:szCs w:val="36"/>
        </w:rPr>
        <w:t>法定代表人授权委托书</w:t>
      </w:r>
    </w:p>
    <w:p w:rsidR="001528C3" w:rsidRPr="006447BF" w:rsidRDefault="001528C3" w:rsidP="001528C3">
      <w:pPr>
        <w:snapToGrid w:val="0"/>
        <w:spacing w:beforeLines="50" w:before="156" w:after="50" w:line="460" w:lineRule="exact"/>
        <w:rPr>
          <w:rFonts w:ascii="仿宋" w:eastAsia="仿宋_GB2312" w:hAnsi="仿宋"/>
          <w:b/>
          <w:bCs/>
          <w:color w:val="000000"/>
          <w:sz w:val="30"/>
          <w:szCs w:val="30"/>
        </w:rPr>
      </w:pPr>
      <w:r w:rsidRPr="006447BF">
        <w:rPr>
          <w:rFonts w:ascii="仿宋" w:eastAsia="仿宋_GB2312" w:hAnsi="仿宋" w:hint="eastAsia"/>
          <w:bCs/>
          <w:color w:val="000000"/>
          <w:sz w:val="30"/>
          <w:szCs w:val="30"/>
        </w:rPr>
        <w:t>浙江省政府采购中心：</w:t>
      </w:r>
    </w:p>
    <w:p w:rsidR="00E93A49" w:rsidRDefault="001528C3" w:rsidP="001528C3">
      <w:pPr>
        <w:snapToGrid w:val="0"/>
        <w:spacing w:beforeLines="50" w:before="156" w:after="50" w:line="460" w:lineRule="exact"/>
        <w:ind w:firstLineChars="300" w:firstLine="900"/>
        <w:rPr>
          <w:rFonts w:ascii="仿宋" w:eastAsia="仿宋_GB2312" w:hAnsi="仿宋"/>
          <w:color w:val="000000"/>
          <w:sz w:val="30"/>
          <w:szCs w:val="30"/>
        </w:rPr>
      </w:pPr>
      <w:r w:rsidRPr="006447BF">
        <w:rPr>
          <w:rFonts w:ascii="仿宋" w:eastAsia="仿宋_GB2312" w:hAnsi="仿宋" w:hint="eastAsia"/>
          <w:color w:val="000000"/>
          <w:sz w:val="30"/>
          <w:szCs w:val="30"/>
        </w:rPr>
        <w:t>我</w:t>
      </w:r>
      <w:r w:rsidRPr="006447BF">
        <w:rPr>
          <w:rFonts w:ascii="仿宋" w:eastAsia="仿宋_GB2312" w:hAnsi="仿宋" w:hint="eastAsia"/>
          <w:color w:val="000000"/>
          <w:sz w:val="30"/>
          <w:szCs w:val="30"/>
          <w:u w:val="single"/>
        </w:rPr>
        <w:t xml:space="preserve"> </w:t>
      </w:r>
      <w:proofErr w:type="gramStart"/>
      <w:r w:rsidR="00D40177">
        <w:rPr>
          <w:rFonts w:ascii="仿宋" w:eastAsia="仿宋_GB2312" w:hAnsi="仿宋" w:hint="eastAsia"/>
          <w:color w:val="000000"/>
          <w:sz w:val="30"/>
          <w:szCs w:val="30"/>
          <w:u w:val="single"/>
        </w:rPr>
        <w:t>侯殿旗</w:t>
      </w:r>
      <w:proofErr w:type="gramEnd"/>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（姓名）系</w:t>
      </w:r>
      <w:r w:rsidR="00D40177" w:rsidRPr="00D40177">
        <w:rPr>
          <w:rFonts w:ascii="仿宋_GB2312" w:eastAsia="仿宋_GB2312" w:hAnsi="宋体" w:hint="eastAsia"/>
          <w:color w:val="000000"/>
          <w:sz w:val="32"/>
          <w:szCs w:val="32"/>
          <w:u w:val="single"/>
        </w:rPr>
        <w:t>浙江芭蕉扇网络科技有限公司</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（投标人名称）的法定代表人，现授权委托本单位在职职工</w:t>
      </w:r>
    </w:p>
    <w:p w:rsidR="001528C3" w:rsidRPr="006447BF" w:rsidRDefault="001528C3" w:rsidP="00E93A49">
      <w:pPr>
        <w:snapToGrid w:val="0"/>
        <w:spacing w:beforeLines="50" w:before="156" w:after="50" w:line="460" w:lineRule="exact"/>
        <w:rPr>
          <w:rFonts w:ascii="仿宋" w:eastAsia="仿宋_GB2312" w:hAnsi="仿宋"/>
          <w:color w:val="000000"/>
          <w:sz w:val="30"/>
          <w:szCs w:val="30"/>
        </w:rPr>
      </w:pPr>
      <w:r w:rsidRPr="006447BF">
        <w:rPr>
          <w:rFonts w:ascii="仿宋" w:eastAsia="仿宋_GB2312" w:hAnsi="仿宋" w:hint="eastAsia"/>
          <w:color w:val="000000"/>
          <w:sz w:val="30"/>
          <w:szCs w:val="30"/>
          <w:u w:val="single"/>
        </w:rPr>
        <w:t xml:space="preserve"> </w:t>
      </w:r>
      <w:r w:rsidR="00E93A49">
        <w:rPr>
          <w:rFonts w:ascii="仿宋" w:eastAsia="仿宋_GB2312" w:hAnsi="仿宋" w:hint="eastAsia"/>
          <w:color w:val="000000"/>
          <w:sz w:val="30"/>
          <w:szCs w:val="30"/>
          <w:u w:val="single"/>
        </w:rPr>
        <w:t xml:space="preserve"> </w:t>
      </w:r>
      <w:proofErr w:type="gramStart"/>
      <w:r w:rsidR="0024579D">
        <w:rPr>
          <w:rFonts w:ascii="仿宋" w:eastAsia="仿宋_GB2312" w:hAnsi="仿宋" w:hint="eastAsia"/>
          <w:color w:val="000000"/>
          <w:sz w:val="30"/>
          <w:szCs w:val="30"/>
          <w:u w:val="single"/>
        </w:rPr>
        <w:t>金少丹</w:t>
      </w:r>
      <w:proofErr w:type="gramEnd"/>
      <w:r w:rsidR="00E93A49">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为全权代表，以我方的名义参加项目编号：</w:t>
      </w:r>
      <w:r w:rsidRPr="006447BF">
        <w:rPr>
          <w:rFonts w:ascii="仿宋" w:eastAsia="仿宋_GB2312" w:hAnsi="仿宋" w:hint="eastAsia"/>
          <w:color w:val="000000"/>
          <w:sz w:val="30"/>
          <w:szCs w:val="30"/>
          <w:u w:val="single"/>
        </w:rPr>
        <w:t xml:space="preserve"> </w:t>
      </w:r>
      <w:r w:rsidR="00D40177" w:rsidRPr="006447BF">
        <w:rPr>
          <w:rFonts w:ascii="仿宋" w:eastAsia="仿宋_GB2312" w:hAnsi="仿宋" w:hint="eastAsia"/>
          <w:color w:val="000000"/>
          <w:sz w:val="30"/>
          <w:szCs w:val="30"/>
          <w:u w:val="single"/>
        </w:rPr>
        <w:t>ZZCG2015S-GK-104</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项目名称</w:t>
      </w:r>
      <w:r w:rsidRPr="006447BF">
        <w:rPr>
          <w:rFonts w:ascii="仿宋" w:eastAsia="仿宋_GB2312" w:hAnsi="仿宋" w:hint="eastAsia"/>
          <w:color w:val="000000"/>
          <w:sz w:val="30"/>
          <w:szCs w:val="30"/>
          <w:u w:val="single"/>
        </w:rPr>
        <w:t>：</w:t>
      </w:r>
      <w:r w:rsidR="00D40177" w:rsidRPr="007E57FE">
        <w:rPr>
          <w:rFonts w:ascii="仿宋" w:eastAsia="仿宋_GB2312" w:hAnsi="仿宋" w:hint="eastAsia"/>
          <w:color w:val="000000"/>
          <w:sz w:val="30"/>
          <w:szCs w:val="30"/>
          <w:u w:val="single"/>
        </w:rPr>
        <w:t>省港航管理局港航综合管理与信息服务云平台建设</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项目的投标活动，并代表我方全权办理针对上述项目的投标、开标、评标、签约等具体事务和签署相关文件。我方对全权代表的签名事项负全部责任。</w:t>
      </w:r>
    </w:p>
    <w:p w:rsidR="001528C3" w:rsidRPr="006447BF" w:rsidRDefault="001528C3" w:rsidP="001528C3">
      <w:pPr>
        <w:snapToGrid w:val="0"/>
        <w:spacing w:beforeLines="50" w:before="156" w:after="50" w:line="460" w:lineRule="exact"/>
        <w:ind w:firstLine="480"/>
        <w:rPr>
          <w:rFonts w:ascii="仿宋" w:eastAsia="仿宋_GB2312" w:hAnsi="仿宋"/>
          <w:color w:val="000000"/>
          <w:sz w:val="30"/>
          <w:szCs w:val="30"/>
        </w:rPr>
      </w:pPr>
      <w:r w:rsidRPr="006447BF">
        <w:rPr>
          <w:rFonts w:ascii="仿宋" w:eastAsia="仿宋_GB2312" w:hAnsi="仿宋" w:hint="eastAsia"/>
          <w:color w:val="000000"/>
          <w:sz w:val="30"/>
          <w:szCs w:val="30"/>
        </w:rPr>
        <w:t>在撤销授权的书面通知以前，本授权书一直有效。全权代表在授权书有效期内签署的所有文件不因授权的撤销而失效。</w:t>
      </w:r>
    </w:p>
    <w:p w:rsidR="001528C3" w:rsidRPr="006447BF" w:rsidRDefault="001528C3" w:rsidP="001528C3">
      <w:pPr>
        <w:snapToGrid w:val="0"/>
        <w:spacing w:beforeLines="50" w:before="156" w:after="50" w:line="460" w:lineRule="exact"/>
        <w:ind w:firstLine="480"/>
        <w:rPr>
          <w:rFonts w:ascii="仿宋" w:eastAsia="仿宋_GB2312" w:hAnsi="仿宋"/>
          <w:color w:val="000000"/>
          <w:sz w:val="30"/>
          <w:szCs w:val="30"/>
        </w:rPr>
      </w:pPr>
      <w:r w:rsidRPr="006447BF">
        <w:rPr>
          <w:rFonts w:ascii="仿宋" w:eastAsia="仿宋_GB2312" w:hAnsi="仿宋" w:hint="eastAsia"/>
          <w:color w:val="000000"/>
          <w:sz w:val="30"/>
          <w:szCs w:val="30"/>
        </w:rPr>
        <w:t>全权代表无转委托权，特此委托。</w:t>
      </w:r>
    </w:p>
    <w:p w:rsidR="001528C3" w:rsidRPr="006447BF" w:rsidRDefault="001528C3" w:rsidP="001528C3">
      <w:pPr>
        <w:snapToGrid w:val="0"/>
        <w:spacing w:beforeLines="50" w:before="156" w:after="50" w:line="460" w:lineRule="exact"/>
        <w:ind w:firstLine="480"/>
        <w:rPr>
          <w:rFonts w:ascii="仿宋" w:eastAsia="仿宋_GB2312" w:hAnsi="仿宋"/>
          <w:color w:val="000000"/>
          <w:sz w:val="30"/>
          <w:szCs w:val="30"/>
        </w:rPr>
      </w:pPr>
    </w:p>
    <w:p w:rsidR="001528C3" w:rsidRPr="006447BF" w:rsidRDefault="001528C3" w:rsidP="001528C3">
      <w:pPr>
        <w:snapToGrid w:val="0"/>
        <w:spacing w:beforeLines="50" w:before="156" w:after="50" w:line="460" w:lineRule="exact"/>
        <w:ind w:firstLine="480"/>
        <w:rPr>
          <w:rFonts w:ascii="仿宋" w:eastAsia="仿宋_GB2312" w:hAnsi="仿宋"/>
          <w:color w:val="000000"/>
          <w:sz w:val="30"/>
          <w:szCs w:val="30"/>
        </w:rPr>
      </w:pPr>
    </w:p>
    <w:p w:rsidR="001528C3" w:rsidRPr="006447BF" w:rsidRDefault="001528C3" w:rsidP="001528C3">
      <w:pPr>
        <w:snapToGrid w:val="0"/>
        <w:spacing w:beforeLines="50" w:before="156" w:after="50" w:line="460" w:lineRule="exact"/>
        <w:rPr>
          <w:rFonts w:ascii="仿宋" w:eastAsia="仿宋_GB2312" w:hAnsi="仿宋"/>
          <w:color w:val="000000"/>
          <w:sz w:val="30"/>
          <w:szCs w:val="30"/>
        </w:rPr>
      </w:pPr>
      <w:r w:rsidRPr="006447BF">
        <w:rPr>
          <w:rFonts w:ascii="仿宋" w:eastAsia="仿宋_GB2312" w:hAnsi="仿宋" w:hint="eastAsia"/>
          <w:color w:val="000000"/>
          <w:sz w:val="30"/>
          <w:szCs w:val="30"/>
        </w:rPr>
        <w:t>全权代表签名：</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职务：</w:t>
      </w:r>
      <w:r w:rsidRPr="006447BF">
        <w:rPr>
          <w:rFonts w:ascii="仿宋" w:eastAsia="仿宋_GB2312" w:hAnsi="仿宋" w:hint="eastAsia"/>
          <w:color w:val="000000"/>
          <w:sz w:val="30"/>
          <w:szCs w:val="30"/>
          <w:u w:val="single"/>
        </w:rPr>
        <w:t xml:space="preserve">   </w:t>
      </w:r>
      <w:r w:rsidR="00E93A49">
        <w:rPr>
          <w:rFonts w:ascii="仿宋" w:eastAsia="仿宋_GB2312" w:hAnsi="仿宋" w:hint="eastAsia"/>
          <w:color w:val="000000"/>
          <w:sz w:val="30"/>
          <w:szCs w:val="30"/>
          <w:u w:val="single"/>
        </w:rPr>
        <w:t>商务经理</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p>
    <w:p w:rsidR="001528C3" w:rsidRPr="006447BF" w:rsidRDefault="001528C3" w:rsidP="001528C3">
      <w:pPr>
        <w:snapToGrid w:val="0"/>
        <w:spacing w:beforeLines="50" w:before="156" w:after="50" w:line="460" w:lineRule="exact"/>
        <w:rPr>
          <w:rFonts w:ascii="仿宋" w:eastAsia="仿宋_GB2312" w:hAnsi="仿宋"/>
          <w:color w:val="000000"/>
          <w:sz w:val="30"/>
          <w:szCs w:val="30"/>
        </w:rPr>
      </w:pPr>
      <w:r w:rsidRPr="006447BF">
        <w:rPr>
          <w:rFonts w:ascii="仿宋" w:eastAsia="仿宋_GB2312" w:hAnsi="仿宋" w:hint="eastAsia"/>
          <w:color w:val="000000"/>
          <w:sz w:val="30"/>
          <w:szCs w:val="30"/>
        </w:rPr>
        <w:t>全权代表身份证号码：</w:t>
      </w:r>
      <w:r w:rsidRPr="006447BF">
        <w:rPr>
          <w:rFonts w:ascii="仿宋" w:eastAsia="仿宋_GB2312" w:hAnsi="仿宋" w:hint="eastAsia"/>
          <w:color w:val="000000"/>
          <w:sz w:val="30"/>
          <w:szCs w:val="30"/>
          <w:u w:val="single"/>
        </w:rPr>
        <w:t xml:space="preserve"> </w:t>
      </w:r>
      <w:r w:rsidR="00D40177">
        <w:rPr>
          <w:rFonts w:ascii="仿宋" w:eastAsia="仿宋_GB2312" w:hAnsi="仿宋" w:hint="eastAsia"/>
          <w:color w:val="000000"/>
          <w:sz w:val="30"/>
          <w:szCs w:val="30"/>
          <w:u w:val="single"/>
        </w:rPr>
        <w:t>330</w:t>
      </w:r>
      <w:r w:rsidR="0024579D">
        <w:rPr>
          <w:rFonts w:ascii="仿宋" w:eastAsia="仿宋_GB2312" w:hAnsi="仿宋" w:hint="eastAsia"/>
          <w:color w:val="000000"/>
          <w:sz w:val="30"/>
          <w:szCs w:val="30"/>
          <w:u w:val="single"/>
        </w:rPr>
        <w:t>825198406141617</w:t>
      </w:r>
      <w:r w:rsidR="00E93A49">
        <w:rPr>
          <w:rFonts w:ascii="仿宋" w:eastAsia="仿宋_GB2312" w:hAnsi="仿宋" w:hint="eastAsia"/>
          <w:color w:val="000000"/>
          <w:sz w:val="30"/>
          <w:szCs w:val="30"/>
          <w:u w:val="single"/>
        </w:rPr>
        <w:t xml:space="preserve">                 </w:t>
      </w:r>
    </w:p>
    <w:p w:rsidR="001528C3" w:rsidRPr="006447BF" w:rsidRDefault="001528C3" w:rsidP="001528C3">
      <w:pPr>
        <w:snapToGrid w:val="0"/>
        <w:spacing w:beforeLines="50" w:before="156" w:after="50" w:line="460" w:lineRule="exact"/>
        <w:rPr>
          <w:rFonts w:ascii="仿宋" w:eastAsia="仿宋_GB2312" w:hAnsi="仿宋"/>
          <w:color w:val="000000"/>
          <w:sz w:val="30"/>
          <w:szCs w:val="30"/>
        </w:rPr>
      </w:pPr>
      <w:r w:rsidRPr="006447BF">
        <w:rPr>
          <w:rFonts w:ascii="仿宋" w:eastAsia="仿宋_GB2312" w:hAnsi="仿宋" w:hint="eastAsia"/>
          <w:color w:val="000000"/>
          <w:sz w:val="30"/>
          <w:szCs w:val="30"/>
        </w:rPr>
        <w:t>法定代表人签名：</w:t>
      </w:r>
      <w:r w:rsidRPr="006447BF">
        <w:rPr>
          <w:rFonts w:ascii="仿宋" w:eastAsia="仿宋_GB2312" w:hAnsi="仿宋" w:hint="eastAsia"/>
          <w:color w:val="000000"/>
          <w:sz w:val="30"/>
          <w:szCs w:val="30"/>
          <w:u w:val="single"/>
        </w:rPr>
        <w:t xml:space="preserve">        </w:t>
      </w:r>
      <w:r w:rsidR="00E93A49">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00E93A49">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职务：</w:t>
      </w:r>
      <w:r w:rsidRPr="006447BF">
        <w:rPr>
          <w:rFonts w:ascii="仿宋" w:eastAsia="仿宋_GB2312" w:hAnsi="仿宋" w:hint="eastAsia"/>
          <w:color w:val="000000"/>
          <w:sz w:val="30"/>
          <w:szCs w:val="30"/>
          <w:u w:val="single"/>
        </w:rPr>
        <w:t xml:space="preserve">  </w:t>
      </w:r>
      <w:r w:rsidR="00D40177">
        <w:rPr>
          <w:rFonts w:ascii="仿宋" w:eastAsia="仿宋_GB2312" w:hAnsi="仿宋" w:hint="eastAsia"/>
          <w:color w:val="000000"/>
          <w:sz w:val="30"/>
          <w:szCs w:val="30"/>
          <w:u w:val="single"/>
        </w:rPr>
        <w:t>董事长</w:t>
      </w:r>
      <w:r w:rsidRPr="006447BF">
        <w:rPr>
          <w:rFonts w:ascii="仿宋" w:eastAsia="仿宋_GB2312" w:hAnsi="仿宋" w:hint="eastAsia"/>
          <w:color w:val="000000"/>
          <w:sz w:val="30"/>
          <w:szCs w:val="30"/>
          <w:u w:val="single"/>
        </w:rPr>
        <w:t xml:space="preserve">         </w:t>
      </w:r>
    </w:p>
    <w:p w:rsidR="001528C3" w:rsidRPr="006447BF" w:rsidRDefault="001528C3" w:rsidP="001528C3">
      <w:pPr>
        <w:snapToGrid w:val="0"/>
        <w:spacing w:beforeLines="50" w:before="156" w:after="50" w:line="460" w:lineRule="exact"/>
        <w:rPr>
          <w:rFonts w:ascii="仿宋" w:eastAsia="仿宋_GB2312" w:hAnsi="仿宋"/>
          <w:color w:val="000000"/>
          <w:sz w:val="30"/>
          <w:szCs w:val="30"/>
        </w:rPr>
      </w:pPr>
    </w:p>
    <w:p w:rsidR="001528C3" w:rsidRPr="006447BF" w:rsidRDefault="001528C3" w:rsidP="00E93A49">
      <w:pPr>
        <w:snapToGrid w:val="0"/>
        <w:spacing w:beforeLines="50" w:before="156" w:after="50" w:line="460" w:lineRule="exact"/>
        <w:rPr>
          <w:rFonts w:ascii="仿宋" w:eastAsia="仿宋_GB2312" w:hAnsi="仿宋"/>
          <w:color w:val="000000"/>
          <w:sz w:val="30"/>
          <w:szCs w:val="30"/>
        </w:rPr>
      </w:pPr>
      <w:r w:rsidRPr="006447BF">
        <w:rPr>
          <w:rFonts w:ascii="仿宋" w:eastAsia="仿宋_GB2312" w:hAnsi="仿宋" w:hint="eastAsia"/>
          <w:color w:val="000000"/>
          <w:sz w:val="30"/>
          <w:szCs w:val="30"/>
        </w:rPr>
        <w:t xml:space="preserve">     </w:t>
      </w:r>
      <w:r w:rsidR="00E93A49">
        <w:rPr>
          <w:rFonts w:ascii="仿宋" w:eastAsia="仿宋_GB2312" w:hAnsi="仿宋" w:hint="eastAsia"/>
          <w:color w:val="000000"/>
          <w:sz w:val="30"/>
          <w:szCs w:val="30"/>
        </w:rPr>
        <w:t xml:space="preserve">                    </w:t>
      </w:r>
    </w:p>
    <w:p w:rsidR="00E93A49" w:rsidRDefault="001528C3" w:rsidP="001528C3">
      <w:pPr>
        <w:rPr>
          <w:rFonts w:ascii="仿宋" w:eastAsia="仿宋_GB2312" w:hAnsi="仿宋"/>
          <w:color w:val="000000"/>
          <w:sz w:val="30"/>
          <w:szCs w:val="30"/>
        </w:rPr>
      </w:pPr>
      <w:r w:rsidRPr="006447BF">
        <w:rPr>
          <w:rFonts w:ascii="仿宋" w:eastAsia="仿宋_GB2312" w:hAnsi="仿宋" w:hint="eastAsia"/>
          <w:color w:val="000000"/>
          <w:sz w:val="30"/>
          <w:szCs w:val="30"/>
        </w:rPr>
        <w:t>供应商全称（公章）：</w:t>
      </w:r>
      <w:r w:rsidR="00E93A49" w:rsidRPr="00E93A49">
        <w:rPr>
          <w:rFonts w:ascii="仿宋" w:eastAsia="仿宋_GB2312" w:hAnsi="仿宋" w:hint="eastAsia"/>
          <w:color w:val="000000"/>
          <w:sz w:val="30"/>
          <w:szCs w:val="30"/>
          <w:u w:val="single"/>
        </w:rPr>
        <w:t>浙江芭蕉扇网络科技有限公司</w:t>
      </w:r>
      <w:r w:rsidRPr="006447BF">
        <w:rPr>
          <w:rFonts w:ascii="仿宋" w:eastAsia="仿宋_GB2312" w:hAnsi="仿宋" w:hint="eastAsia"/>
          <w:color w:val="000000"/>
          <w:sz w:val="30"/>
          <w:szCs w:val="30"/>
          <w:u w:val="single"/>
        </w:rPr>
        <w:t xml:space="preserve"> </w:t>
      </w:r>
      <w:r w:rsidR="00E93A49">
        <w:rPr>
          <w:rFonts w:ascii="仿宋" w:eastAsia="仿宋_GB2312" w:hAnsi="仿宋" w:hint="eastAsia"/>
          <w:color w:val="000000"/>
          <w:sz w:val="30"/>
          <w:szCs w:val="30"/>
        </w:rPr>
        <w:t xml:space="preserve"> </w:t>
      </w:r>
    </w:p>
    <w:p w:rsidR="001528C3" w:rsidRPr="001528C3" w:rsidRDefault="001528C3" w:rsidP="001528C3">
      <w:r w:rsidRPr="006447BF">
        <w:rPr>
          <w:rFonts w:ascii="仿宋" w:eastAsia="仿宋_GB2312" w:hAnsi="仿宋" w:hint="eastAsia"/>
          <w:color w:val="000000"/>
          <w:sz w:val="30"/>
          <w:szCs w:val="30"/>
        </w:rPr>
        <w:t>日期：</w:t>
      </w:r>
      <w:r w:rsidRPr="006447BF">
        <w:rPr>
          <w:rFonts w:ascii="仿宋" w:eastAsia="仿宋_GB2312" w:hAnsi="仿宋" w:hint="eastAsia"/>
          <w:color w:val="000000"/>
          <w:sz w:val="30"/>
          <w:szCs w:val="30"/>
          <w:u w:val="single"/>
        </w:rPr>
        <w:t xml:space="preserve"> </w:t>
      </w:r>
      <w:r w:rsidR="00E93A49">
        <w:rPr>
          <w:rFonts w:ascii="仿宋" w:eastAsia="仿宋_GB2312" w:hAnsi="仿宋" w:hint="eastAsia"/>
          <w:color w:val="000000"/>
          <w:sz w:val="30"/>
          <w:szCs w:val="30"/>
          <w:u w:val="single"/>
        </w:rPr>
        <w:t>2015</w:t>
      </w:r>
      <w:r w:rsidR="00E93A49">
        <w:rPr>
          <w:rFonts w:ascii="仿宋" w:eastAsia="仿宋_GB2312" w:hAnsi="仿宋" w:hint="eastAsia"/>
          <w:color w:val="000000"/>
          <w:sz w:val="30"/>
          <w:szCs w:val="30"/>
          <w:u w:val="single"/>
        </w:rPr>
        <w:t>年</w:t>
      </w:r>
      <w:r w:rsidR="00E93A49">
        <w:rPr>
          <w:rFonts w:ascii="仿宋" w:eastAsia="仿宋_GB2312" w:hAnsi="仿宋" w:hint="eastAsia"/>
          <w:color w:val="000000"/>
          <w:sz w:val="30"/>
          <w:szCs w:val="30"/>
          <w:u w:val="single"/>
        </w:rPr>
        <w:t>12</w:t>
      </w:r>
      <w:r w:rsidR="00E93A49">
        <w:rPr>
          <w:rFonts w:ascii="仿宋" w:eastAsia="仿宋_GB2312" w:hAnsi="仿宋" w:hint="eastAsia"/>
          <w:color w:val="000000"/>
          <w:sz w:val="30"/>
          <w:szCs w:val="30"/>
          <w:u w:val="single"/>
        </w:rPr>
        <w:t>月</w:t>
      </w:r>
      <w:r w:rsidR="00E93A49">
        <w:rPr>
          <w:rFonts w:ascii="仿宋" w:eastAsia="仿宋_GB2312" w:hAnsi="仿宋" w:hint="eastAsia"/>
          <w:color w:val="000000"/>
          <w:sz w:val="30"/>
          <w:szCs w:val="30"/>
          <w:u w:val="single"/>
        </w:rPr>
        <w:t>30</w:t>
      </w:r>
      <w:r w:rsidR="00E93A49">
        <w:rPr>
          <w:rFonts w:ascii="仿宋" w:eastAsia="仿宋_GB2312" w:hAnsi="仿宋" w:hint="eastAsia"/>
          <w:color w:val="000000"/>
          <w:sz w:val="30"/>
          <w:szCs w:val="30"/>
          <w:u w:val="single"/>
        </w:rPr>
        <w:t>日</w:t>
      </w:r>
      <w:r w:rsidRPr="006447BF">
        <w:rPr>
          <w:rFonts w:ascii="仿宋" w:eastAsia="仿宋_GB2312" w:hAnsi="仿宋" w:hint="eastAsia"/>
          <w:color w:val="000000"/>
          <w:sz w:val="30"/>
          <w:szCs w:val="30"/>
          <w:u w:val="single"/>
        </w:rPr>
        <w:t xml:space="preserve">    </w:t>
      </w:r>
    </w:p>
    <w:p w:rsidR="00A836DC" w:rsidRDefault="00A836DC" w:rsidP="00A836DC">
      <w:pPr>
        <w:widowControl/>
        <w:spacing w:line="360" w:lineRule="auto"/>
        <w:jc w:val="left"/>
        <w:rPr>
          <w:rFonts w:ascii="Cambria" w:hAnsi="Cambria"/>
          <w:b/>
          <w:bCs/>
          <w:sz w:val="32"/>
          <w:szCs w:val="32"/>
        </w:rPr>
      </w:pPr>
      <w:r>
        <w:br w:type="page"/>
      </w:r>
    </w:p>
    <w:p w:rsidR="00316B1F" w:rsidRPr="00A836DC" w:rsidRDefault="00316B1F" w:rsidP="00A836DC">
      <w:pPr>
        <w:pStyle w:val="2"/>
        <w:numPr>
          <w:ilvl w:val="1"/>
          <w:numId w:val="3"/>
        </w:numPr>
        <w:spacing w:before="0" w:after="0" w:line="360" w:lineRule="auto"/>
      </w:pPr>
      <w:bookmarkStart w:id="4" w:name="_Toc439167640"/>
      <w:r w:rsidRPr="00A836DC">
        <w:rPr>
          <w:rFonts w:hint="eastAsia"/>
        </w:rPr>
        <w:lastRenderedPageBreak/>
        <w:t>提供有效的营业执照复印件并加盖公</w:t>
      </w:r>
      <w:r w:rsidR="00A836DC">
        <w:rPr>
          <w:rFonts w:hint="eastAsia"/>
        </w:rPr>
        <w:t>司公章</w:t>
      </w:r>
      <w:bookmarkEnd w:id="4"/>
    </w:p>
    <w:p w:rsidR="00316B1F" w:rsidRPr="006447BF" w:rsidRDefault="00316B1F" w:rsidP="00A836DC">
      <w:pPr>
        <w:snapToGrid w:val="0"/>
        <w:spacing w:line="360" w:lineRule="auto"/>
        <w:ind w:firstLineChars="196" w:firstLine="588"/>
        <w:jc w:val="left"/>
        <w:rPr>
          <w:rFonts w:ascii="仿宋" w:eastAsia="仿宋" w:hAnsi="仿宋"/>
          <w:color w:val="000000"/>
          <w:sz w:val="30"/>
          <w:szCs w:val="30"/>
        </w:rPr>
      </w:pPr>
      <w:r w:rsidRPr="006447BF">
        <w:rPr>
          <w:rFonts w:ascii="仿宋" w:eastAsia="仿宋" w:hAnsi="仿宋" w:hint="eastAsia"/>
          <w:color w:val="000000"/>
          <w:sz w:val="30"/>
          <w:szCs w:val="30"/>
        </w:rPr>
        <w:t>事业单位的，则提供有效的《事业单位法人证书》副本复印件并加盖单位公章；</w:t>
      </w:r>
    </w:p>
    <w:p w:rsidR="00A836DC" w:rsidRDefault="00D40177" w:rsidP="00A836DC">
      <w:pPr>
        <w:widowControl/>
        <w:spacing w:line="360" w:lineRule="auto"/>
        <w:jc w:val="left"/>
        <w:rPr>
          <w:rFonts w:ascii="Cambria" w:hAnsi="Cambria"/>
          <w:b/>
          <w:bCs/>
          <w:sz w:val="32"/>
          <w:szCs w:val="32"/>
        </w:rPr>
      </w:pPr>
      <w:r>
        <w:rPr>
          <w:rFonts w:ascii="Cambria" w:hAnsi="Cambria"/>
          <w:b/>
          <w:bCs/>
          <w:noProof/>
          <w:sz w:val="32"/>
          <w:szCs w:val="32"/>
        </w:rPr>
        <w:drawing>
          <wp:inline distT="0" distB="0" distL="0" distR="0" wp14:anchorId="36E9C5A6" wp14:editId="4150484C">
            <wp:extent cx="4752975" cy="73247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营业执照.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2975" cy="7324725"/>
                    </a:xfrm>
                    <a:prstGeom prst="rect">
                      <a:avLst/>
                    </a:prstGeom>
                  </pic:spPr>
                </pic:pic>
              </a:graphicData>
            </a:graphic>
          </wp:inline>
        </w:drawing>
      </w:r>
      <w:r w:rsidR="00A836DC">
        <w:br w:type="page"/>
      </w:r>
    </w:p>
    <w:p w:rsidR="00D40177" w:rsidRPr="00D40177" w:rsidRDefault="00A836DC" w:rsidP="00D40177">
      <w:pPr>
        <w:pStyle w:val="2"/>
        <w:numPr>
          <w:ilvl w:val="1"/>
          <w:numId w:val="3"/>
        </w:numPr>
        <w:spacing w:before="0" w:after="0" w:line="360" w:lineRule="auto"/>
      </w:pPr>
      <w:bookmarkStart w:id="5" w:name="_Toc439167641"/>
      <w:r>
        <w:rPr>
          <w:rFonts w:hint="eastAsia"/>
        </w:rPr>
        <w:lastRenderedPageBreak/>
        <w:t>提供符合要求的税务登记证复印件</w:t>
      </w:r>
      <w:bookmarkEnd w:id="5"/>
    </w:p>
    <w:p w:rsidR="00A836DC" w:rsidRDefault="00D40177" w:rsidP="00A836DC">
      <w:pPr>
        <w:widowControl/>
        <w:spacing w:line="360" w:lineRule="auto"/>
        <w:jc w:val="left"/>
        <w:rPr>
          <w:rFonts w:ascii="Cambria" w:hAnsi="Cambria"/>
          <w:b/>
          <w:bCs/>
          <w:sz w:val="32"/>
          <w:szCs w:val="32"/>
        </w:rPr>
      </w:pPr>
      <w:r>
        <w:rPr>
          <w:noProof/>
        </w:rPr>
        <w:drawing>
          <wp:inline distT="0" distB="0" distL="0" distR="0">
            <wp:extent cx="5857875" cy="5553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税务登记证.jpg"/>
                    <pic:cNvPicPr/>
                  </pic:nvPicPr>
                  <pic:blipFill>
                    <a:blip r:embed="rId10">
                      <a:extLst>
                        <a:ext uri="{28A0092B-C50C-407E-A947-70E740481C1C}">
                          <a14:useLocalDpi xmlns:a14="http://schemas.microsoft.com/office/drawing/2010/main" val="0"/>
                        </a:ext>
                      </a:extLst>
                    </a:blip>
                    <a:stretch>
                      <a:fillRect/>
                    </a:stretch>
                  </pic:blipFill>
                  <pic:spPr>
                    <a:xfrm>
                      <a:off x="0" y="0"/>
                      <a:ext cx="5857875" cy="5553075"/>
                    </a:xfrm>
                    <a:prstGeom prst="rect">
                      <a:avLst/>
                    </a:prstGeom>
                  </pic:spPr>
                </pic:pic>
              </a:graphicData>
            </a:graphic>
          </wp:inline>
        </w:drawing>
      </w:r>
      <w:r w:rsidR="00A836DC">
        <w:br w:type="page"/>
      </w:r>
    </w:p>
    <w:p w:rsidR="0066157E" w:rsidRPr="00947232" w:rsidRDefault="00316B1F" w:rsidP="0066157E">
      <w:pPr>
        <w:pStyle w:val="2"/>
        <w:numPr>
          <w:ilvl w:val="1"/>
          <w:numId w:val="3"/>
        </w:numPr>
        <w:spacing w:before="0" w:after="0" w:line="360" w:lineRule="auto"/>
      </w:pPr>
      <w:bookmarkStart w:id="6" w:name="_Toc439167642"/>
      <w:r w:rsidRPr="00A836DC">
        <w:rPr>
          <w:rFonts w:hint="eastAsia"/>
        </w:rPr>
        <w:lastRenderedPageBreak/>
        <w:t>提供采购公告中符合投标人特定条件要求的有效的其他资质及需要说明的资</w:t>
      </w:r>
      <w:r w:rsidR="00A836DC">
        <w:rPr>
          <w:rFonts w:hint="eastAsia"/>
        </w:rPr>
        <w:t>料</w:t>
      </w:r>
      <w:bookmarkEnd w:id="6"/>
    </w:p>
    <w:p w:rsidR="0066157E" w:rsidRPr="005641C7" w:rsidRDefault="0066157E" w:rsidP="0066157E">
      <w:pPr>
        <w:widowControl/>
        <w:spacing w:line="360" w:lineRule="auto"/>
        <w:jc w:val="left"/>
        <w:rPr>
          <w:rFonts w:asciiTheme="minorEastAsia" w:eastAsiaTheme="minorEastAsia" w:hAnsiTheme="minorEastAsia"/>
        </w:rPr>
      </w:pPr>
      <w:r w:rsidRPr="005641C7">
        <w:rPr>
          <w:rFonts w:asciiTheme="minorEastAsia" w:eastAsiaTheme="minorEastAsia" w:hAnsiTheme="minorEastAsia"/>
          <w:b/>
          <w:bCs/>
          <w:noProof/>
          <w:kern w:val="44"/>
          <w:sz w:val="44"/>
          <w:szCs w:val="44"/>
        </w:rPr>
        <w:drawing>
          <wp:inline distT="0" distB="0" distL="0" distR="0" wp14:anchorId="763EFC8F" wp14:editId="696BDE93">
            <wp:extent cx="5102286" cy="7017026"/>
            <wp:effectExtent l="19050" t="0" r="3114" b="0"/>
            <wp:docPr id="2" name="图片 4" descr="软件著作权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著作权2.png"/>
                    <pic:cNvPicPr/>
                  </pic:nvPicPr>
                  <pic:blipFill>
                    <a:blip r:embed="rId11" cstate="print"/>
                    <a:stretch>
                      <a:fillRect/>
                    </a:stretch>
                  </pic:blipFill>
                  <pic:spPr>
                    <a:xfrm>
                      <a:off x="0" y="0"/>
                      <a:ext cx="5100908" cy="7015130"/>
                    </a:xfrm>
                    <a:prstGeom prst="rect">
                      <a:avLst/>
                    </a:prstGeom>
                  </pic:spPr>
                </pic:pic>
              </a:graphicData>
            </a:graphic>
          </wp:inline>
        </w:drawing>
      </w:r>
      <w:r w:rsidRPr="005641C7">
        <w:rPr>
          <w:rFonts w:asciiTheme="minorEastAsia" w:eastAsiaTheme="minorEastAsia" w:hAnsiTheme="minorEastAsia"/>
        </w:rPr>
        <w:br w:type="page"/>
      </w:r>
      <w:r w:rsidRPr="005641C7">
        <w:rPr>
          <w:rFonts w:asciiTheme="minorEastAsia" w:eastAsiaTheme="minorEastAsia" w:hAnsiTheme="minorEastAsia"/>
          <w:b/>
          <w:bCs/>
          <w:noProof/>
          <w:kern w:val="44"/>
          <w:sz w:val="44"/>
          <w:szCs w:val="44"/>
        </w:rPr>
        <w:lastRenderedPageBreak/>
        <w:drawing>
          <wp:inline distT="0" distB="0" distL="0" distR="0" wp14:anchorId="6A46AB81" wp14:editId="342E689A">
            <wp:extent cx="5274310" cy="7253605"/>
            <wp:effectExtent l="19050" t="0" r="2540" b="0"/>
            <wp:docPr id="10" name="图片 5" descr="软件著作权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著作权1.png"/>
                    <pic:cNvPicPr/>
                  </pic:nvPicPr>
                  <pic:blipFill>
                    <a:blip r:embed="rId12" cstate="print"/>
                    <a:stretch>
                      <a:fillRect/>
                    </a:stretch>
                  </pic:blipFill>
                  <pic:spPr>
                    <a:xfrm>
                      <a:off x="0" y="0"/>
                      <a:ext cx="5274310" cy="7253605"/>
                    </a:xfrm>
                    <a:prstGeom prst="rect">
                      <a:avLst/>
                    </a:prstGeom>
                  </pic:spPr>
                </pic:pic>
              </a:graphicData>
            </a:graphic>
          </wp:inline>
        </w:drawing>
      </w:r>
    </w:p>
    <w:p w:rsidR="0066157E" w:rsidRPr="005641C7" w:rsidRDefault="0066157E" w:rsidP="0066157E">
      <w:pPr>
        <w:widowControl/>
        <w:spacing w:line="360" w:lineRule="auto"/>
        <w:jc w:val="left"/>
        <w:rPr>
          <w:rFonts w:asciiTheme="minorEastAsia" w:eastAsiaTheme="minorEastAsia" w:hAnsiTheme="minorEastAsia"/>
        </w:rPr>
      </w:pPr>
    </w:p>
    <w:p w:rsidR="0066157E" w:rsidRPr="00E93A49" w:rsidRDefault="0066157E" w:rsidP="00E93A49"/>
    <w:p w:rsidR="00A836DC" w:rsidRDefault="00A836DC" w:rsidP="00A836DC">
      <w:pPr>
        <w:widowControl/>
        <w:spacing w:line="360" w:lineRule="auto"/>
        <w:jc w:val="left"/>
        <w:rPr>
          <w:b/>
          <w:bCs/>
          <w:kern w:val="44"/>
          <w:sz w:val="44"/>
          <w:szCs w:val="44"/>
        </w:rPr>
      </w:pPr>
      <w:r>
        <w:br w:type="page"/>
      </w:r>
    </w:p>
    <w:p w:rsidR="00316B1F" w:rsidRPr="00A836DC" w:rsidRDefault="00A836DC" w:rsidP="00A836DC">
      <w:pPr>
        <w:pStyle w:val="1"/>
        <w:numPr>
          <w:ilvl w:val="0"/>
          <w:numId w:val="3"/>
        </w:numPr>
        <w:spacing w:before="0" w:after="0" w:line="360" w:lineRule="auto"/>
      </w:pPr>
      <w:bookmarkStart w:id="7" w:name="_Toc439167643"/>
      <w:r>
        <w:rPr>
          <w:rFonts w:hint="eastAsia"/>
        </w:rPr>
        <w:lastRenderedPageBreak/>
        <w:t>商务文件</w:t>
      </w:r>
      <w:bookmarkEnd w:id="7"/>
    </w:p>
    <w:p w:rsidR="0066157E" w:rsidRDefault="00A836DC" w:rsidP="0066157E">
      <w:pPr>
        <w:pStyle w:val="2"/>
        <w:numPr>
          <w:ilvl w:val="1"/>
          <w:numId w:val="3"/>
        </w:numPr>
        <w:spacing w:before="0" w:after="0" w:line="360" w:lineRule="auto"/>
      </w:pPr>
      <w:bookmarkStart w:id="8" w:name="_Toc439167644"/>
      <w:r>
        <w:rPr>
          <w:rFonts w:hint="eastAsia"/>
        </w:rPr>
        <w:t>投标人情况介绍（主要产品、技术力量、生产规模、经营业绩等）</w:t>
      </w:r>
      <w:bookmarkEnd w:id="8"/>
    </w:p>
    <w:p w:rsidR="0066157E" w:rsidRPr="00D05F51" w:rsidRDefault="0066157E" w:rsidP="0066157E">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浙江芭蕉扇网络科技有限公司是一家由“嘉兴创业创新领军人才”创办的利用“互联网/物联网+融通仓”模式，基于阿里云开发一个可将实体供应链物流流程集中至单一整合介面的网络平台，为制造企业、物流企业、商贸企业、供应商、金融企业等提供先进的第三</w:t>
      </w:r>
      <w:proofErr w:type="gramStart"/>
      <w:r w:rsidRPr="00D05F51">
        <w:rPr>
          <w:rFonts w:asciiTheme="minorEastAsia" w:eastAsiaTheme="minorEastAsia" w:hAnsiTheme="minorEastAsia" w:hint="eastAsia"/>
          <w:sz w:val="24"/>
          <w:szCs w:val="24"/>
        </w:rPr>
        <w:t>方供应</w:t>
      </w:r>
      <w:proofErr w:type="gramEnd"/>
      <w:r w:rsidRPr="00D05F51">
        <w:rPr>
          <w:rFonts w:asciiTheme="minorEastAsia" w:eastAsiaTheme="minorEastAsia" w:hAnsiTheme="minorEastAsia" w:hint="eastAsia"/>
          <w:sz w:val="24"/>
          <w:szCs w:val="24"/>
        </w:rPr>
        <w:t>链物流协作平台技术与专业的物流增值管理服务。</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1、主要产品、研发内容或服务内容；</w:t>
      </w:r>
    </w:p>
    <w:p w:rsidR="0066157E" w:rsidRPr="00D05F51" w:rsidRDefault="0066157E" w:rsidP="0066157E">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拟建企业的定位是“第三方供应链物流管理服务平台运营商”，为制造企业、物流企业、商贸企业、供应商、金融企业等提供最先进的第三</w:t>
      </w:r>
      <w:proofErr w:type="gramStart"/>
      <w:r w:rsidRPr="00D05F51">
        <w:rPr>
          <w:rFonts w:asciiTheme="minorEastAsia" w:eastAsiaTheme="minorEastAsia" w:hAnsiTheme="minorEastAsia" w:hint="eastAsia"/>
          <w:sz w:val="24"/>
          <w:szCs w:val="24"/>
        </w:rPr>
        <w:t>方供应</w:t>
      </w:r>
      <w:proofErr w:type="gramEnd"/>
      <w:r w:rsidRPr="00D05F51">
        <w:rPr>
          <w:rFonts w:asciiTheme="minorEastAsia" w:eastAsiaTheme="minorEastAsia" w:hAnsiTheme="minorEastAsia" w:hint="eastAsia"/>
          <w:sz w:val="24"/>
          <w:szCs w:val="24"/>
        </w:rPr>
        <w:t>链物流协作平台及专业的物流增值管理服务，有效地帮助客户实现供应链最佳化和达成企业物流管理目标。</w:t>
      </w:r>
    </w:p>
    <w:p w:rsidR="0066157E" w:rsidRPr="00D05F51" w:rsidRDefault="0066157E" w:rsidP="0066157E">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需要研究开发三个关键技术组件和一个网络社区组成统一标准的</w:t>
      </w:r>
      <w:proofErr w:type="gramStart"/>
      <w:r w:rsidRPr="00D05F51">
        <w:rPr>
          <w:rFonts w:asciiTheme="minorEastAsia" w:eastAsiaTheme="minorEastAsia" w:hAnsiTheme="minorEastAsia" w:hint="eastAsia"/>
          <w:sz w:val="24"/>
          <w:szCs w:val="24"/>
        </w:rPr>
        <w:t>云计算</w:t>
      </w:r>
      <w:proofErr w:type="gramEnd"/>
      <w:r w:rsidRPr="00D05F51">
        <w:rPr>
          <w:rFonts w:asciiTheme="minorEastAsia" w:eastAsiaTheme="minorEastAsia" w:hAnsiTheme="minorEastAsia" w:hint="eastAsia"/>
          <w:sz w:val="24"/>
          <w:szCs w:val="24"/>
        </w:rPr>
        <w:t>平台，包括：</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① 应用组件</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具有丰富实用的供应链物流管理服务功能应用模块，企业实现全球贸易和物流流程自动化。这些功能应用的基本模块主要包括：订单管理、仓储管理、运输管理、配送管理、客户管理、运力管理、计费引擎、财务管理、人力资源管理等，并结合第三方系统把物质定位、物质识别、 视频会议、信用认证等集成起来。在条件成熟时新增开发的增值服务应用模块包括：供应链库存优化管理、融通</w:t>
      </w:r>
      <w:proofErr w:type="gramStart"/>
      <w:r w:rsidRPr="00D05F51">
        <w:rPr>
          <w:rFonts w:asciiTheme="minorEastAsia" w:eastAsiaTheme="minorEastAsia" w:hAnsiTheme="minorEastAsia" w:hint="eastAsia"/>
          <w:sz w:val="24"/>
          <w:szCs w:val="24"/>
        </w:rPr>
        <w:t>仓金融</w:t>
      </w:r>
      <w:proofErr w:type="gramEnd"/>
      <w:r w:rsidRPr="00D05F51">
        <w:rPr>
          <w:rFonts w:asciiTheme="minorEastAsia" w:eastAsiaTheme="minorEastAsia" w:hAnsiTheme="minorEastAsia" w:hint="eastAsia"/>
          <w:sz w:val="24"/>
          <w:szCs w:val="24"/>
        </w:rPr>
        <w:t>服务管理、供应</w:t>
      </w:r>
      <w:proofErr w:type="gramStart"/>
      <w:r w:rsidRPr="00D05F51">
        <w:rPr>
          <w:rFonts w:asciiTheme="minorEastAsia" w:eastAsiaTheme="minorEastAsia" w:hAnsiTheme="minorEastAsia" w:hint="eastAsia"/>
          <w:sz w:val="24"/>
          <w:szCs w:val="24"/>
        </w:rPr>
        <w:t>链综合</w:t>
      </w:r>
      <w:proofErr w:type="gramEnd"/>
      <w:r w:rsidRPr="00D05F51">
        <w:rPr>
          <w:rFonts w:asciiTheme="minorEastAsia" w:eastAsiaTheme="minorEastAsia" w:hAnsiTheme="minorEastAsia" w:hint="eastAsia"/>
          <w:sz w:val="24"/>
          <w:szCs w:val="24"/>
        </w:rPr>
        <w:t>集成服务管理、商务智能应用等。</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② 供应链动态建模工具</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开发能创建和管理复杂多变的业务关系以及多组织角色关系和权限的企业动态建模工具，用于新建、管理和执行同现实世界一样的商业活动规则。这些工具功能包括角色分配、规则定义、关系管理的控制和更改等。</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③ 数据交换平台（EDI）</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开发数据交换平台，用于连接各个合作伙伴和供应商的系统，并将他们系统</w:t>
      </w:r>
      <w:r w:rsidRPr="00D05F51">
        <w:rPr>
          <w:rFonts w:asciiTheme="minorEastAsia" w:eastAsiaTheme="minorEastAsia" w:hAnsiTheme="minorEastAsia" w:hint="eastAsia"/>
          <w:sz w:val="24"/>
          <w:szCs w:val="24"/>
        </w:rPr>
        <w:lastRenderedPageBreak/>
        <w:t>的数据标准化。采取事件触发或者时间触发模式，通过推送或者下载完成数据交换；支持多种数据交换格式，包括EDI，XML或任何其他自定义的格式。</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④网络社区</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提供供应</w:t>
      </w:r>
      <w:proofErr w:type="gramStart"/>
      <w:r w:rsidRPr="00D05F51">
        <w:rPr>
          <w:rFonts w:asciiTheme="minorEastAsia" w:eastAsiaTheme="minorEastAsia" w:hAnsiTheme="minorEastAsia" w:hint="eastAsia"/>
          <w:sz w:val="24"/>
          <w:szCs w:val="24"/>
        </w:rPr>
        <w:t>链合作</w:t>
      </w:r>
      <w:proofErr w:type="gramEnd"/>
      <w:r w:rsidRPr="00D05F51">
        <w:rPr>
          <w:rFonts w:asciiTheme="minorEastAsia" w:eastAsiaTheme="minorEastAsia" w:hAnsiTheme="minorEastAsia" w:hint="eastAsia"/>
          <w:sz w:val="24"/>
          <w:szCs w:val="24"/>
        </w:rPr>
        <w:t>伙伴沟通交流的场所，包括讨论组、博客、论坛等。网络社区可以让平台的价值最大化，就像现在相当普及的社交网络一样，网络社区的成功会带动业务网络的成功。</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2、运营模式和市场需求；</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运营模式：</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以软件即服务(SaaS)为商业模式，贯彻JIT(just in time)和有效客户响应准则，让客户通过云平台享用物流专家的经验与物流技术的革新成果，物流管理职业化的服务水平，为用户提供供应链环境下各类专业的物流增值管理服务。</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具体运作模式可概括为四句话：</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1）</w:t>
      </w:r>
      <w:r w:rsidRPr="00D05F51">
        <w:rPr>
          <w:rFonts w:asciiTheme="minorEastAsia" w:eastAsiaTheme="minorEastAsia" w:hAnsiTheme="minorEastAsia" w:hint="eastAsia"/>
          <w:sz w:val="24"/>
          <w:szCs w:val="24"/>
        </w:rPr>
        <w:tab/>
        <w:t>将一个行政区域作为一个逻辑上的物流基地，与地方政府合作进行产业对接，“实现有形市场”与“无形市场”对接，打下“根据地”；</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2）</w:t>
      </w:r>
      <w:r w:rsidRPr="00D05F51">
        <w:rPr>
          <w:rFonts w:asciiTheme="minorEastAsia" w:eastAsiaTheme="minorEastAsia" w:hAnsiTheme="minorEastAsia" w:hint="eastAsia"/>
          <w:sz w:val="24"/>
          <w:szCs w:val="24"/>
        </w:rPr>
        <w:tab/>
        <w:t>采用基于项目管理的营销方法，依靠供应链物流管理咨询团队，不断复制这种行政区域化的逻辑物流基地；</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3）</w:t>
      </w:r>
      <w:r w:rsidRPr="00D05F51">
        <w:rPr>
          <w:rFonts w:asciiTheme="minorEastAsia" w:eastAsiaTheme="minorEastAsia" w:hAnsiTheme="minorEastAsia" w:hint="eastAsia"/>
          <w:sz w:val="24"/>
          <w:szCs w:val="24"/>
        </w:rPr>
        <w:tab/>
        <w:t>星星之火可以燎原。</w:t>
      </w:r>
    </w:p>
    <w:p w:rsidR="0066157E" w:rsidRPr="00D05F51" w:rsidRDefault="0066157E" w:rsidP="00D05F51">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市场需求：</w:t>
      </w:r>
    </w:p>
    <w:p w:rsidR="0066157E" w:rsidRPr="00D05F51" w:rsidRDefault="0066157E" w:rsidP="0066157E">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现代物流产业充分体现出以现代信息技术为代表的新经济特征，使其有更强盛的生命力和发展后劲。在后工业化社会的今天，更需要与互联网技术和信息技术相结合的现代物流产业对社会经济发展的支撑，后工业化社会所生产的巨大物质资源，供需双方需要以最快的信息传递，更快的速度、更便捷的运输方式使其物</w:t>
      </w:r>
      <w:proofErr w:type="gramStart"/>
      <w:r w:rsidRPr="00D05F51">
        <w:rPr>
          <w:rFonts w:asciiTheme="minorEastAsia" w:eastAsiaTheme="minorEastAsia" w:hAnsiTheme="minorEastAsia" w:hint="eastAsia"/>
          <w:sz w:val="24"/>
          <w:szCs w:val="24"/>
        </w:rPr>
        <w:t>畅</w:t>
      </w:r>
      <w:proofErr w:type="gramEnd"/>
      <w:r w:rsidRPr="00D05F51">
        <w:rPr>
          <w:rFonts w:asciiTheme="minorEastAsia" w:eastAsiaTheme="minorEastAsia" w:hAnsiTheme="minorEastAsia" w:hint="eastAsia"/>
          <w:sz w:val="24"/>
          <w:szCs w:val="24"/>
        </w:rPr>
        <w:t>其流，达到物质资源的优化配置，加强企业竞争力。因此，在经济持续高速增长、地域辽阔、消费水平不断提高、经济结构调整不断趋于合理、社会主义市场经济体系不断完善的我国，在全球经济一体化的格局下，供应</w:t>
      </w:r>
      <w:proofErr w:type="gramStart"/>
      <w:r w:rsidRPr="00D05F51">
        <w:rPr>
          <w:rFonts w:asciiTheme="minorEastAsia" w:eastAsiaTheme="minorEastAsia" w:hAnsiTheme="minorEastAsia" w:hint="eastAsia"/>
          <w:sz w:val="24"/>
          <w:szCs w:val="24"/>
        </w:rPr>
        <w:t>链综合</w:t>
      </w:r>
      <w:proofErr w:type="gramEnd"/>
      <w:r w:rsidRPr="00D05F51">
        <w:rPr>
          <w:rFonts w:asciiTheme="minorEastAsia" w:eastAsiaTheme="minorEastAsia" w:hAnsiTheme="minorEastAsia" w:hint="eastAsia"/>
          <w:sz w:val="24"/>
          <w:szCs w:val="24"/>
        </w:rPr>
        <w:t>管理服务有快速发展的巨大空间。</w:t>
      </w:r>
    </w:p>
    <w:p w:rsidR="0066157E" w:rsidRPr="00D05F51" w:rsidRDefault="0066157E" w:rsidP="0066157E">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从集成度较低的功能型物流服务开始，首先提供第三方仓储和运输管理服务，诸如货代、运输、仓储与配送中的某一项或几项服务，提供传统运输、仓储企业更高效、更低成本的运作。然后，可以提供更高水平的供应链库存管理服务项目，</w:t>
      </w:r>
      <w:r w:rsidRPr="00D05F51">
        <w:rPr>
          <w:rFonts w:asciiTheme="minorEastAsia" w:eastAsiaTheme="minorEastAsia" w:hAnsiTheme="minorEastAsia" w:hint="eastAsia"/>
          <w:sz w:val="24"/>
          <w:szCs w:val="24"/>
        </w:rPr>
        <w:lastRenderedPageBreak/>
        <w:t>例如：供应</w:t>
      </w:r>
      <w:proofErr w:type="gramStart"/>
      <w:r w:rsidRPr="00D05F51">
        <w:rPr>
          <w:rFonts w:asciiTheme="minorEastAsia" w:eastAsiaTheme="minorEastAsia" w:hAnsiTheme="minorEastAsia" w:hint="eastAsia"/>
          <w:sz w:val="24"/>
          <w:szCs w:val="24"/>
        </w:rPr>
        <w:t>商管理</w:t>
      </w:r>
      <w:proofErr w:type="gramEnd"/>
      <w:r w:rsidRPr="00D05F51">
        <w:rPr>
          <w:rFonts w:asciiTheme="minorEastAsia" w:eastAsiaTheme="minorEastAsia" w:hAnsiTheme="minorEastAsia" w:hint="eastAsia"/>
          <w:sz w:val="24"/>
          <w:szCs w:val="24"/>
        </w:rPr>
        <w:t>库存（VMI）、JIT、库存预测服务等。平台还可提供供应</w:t>
      </w:r>
      <w:proofErr w:type="gramStart"/>
      <w:r w:rsidRPr="00D05F51">
        <w:rPr>
          <w:rFonts w:asciiTheme="minorEastAsia" w:eastAsiaTheme="minorEastAsia" w:hAnsiTheme="minorEastAsia" w:hint="eastAsia"/>
          <w:sz w:val="24"/>
          <w:szCs w:val="24"/>
        </w:rPr>
        <w:t>链综合</w:t>
      </w:r>
      <w:proofErr w:type="gramEnd"/>
      <w:r w:rsidRPr="00D05F51">
        <w:rPr>
          <w:rFonts w:asciiTheme="minorEastAsia" w:eastAsiaTheme="minorEastAsia" w:hAnsiTheme="minorEastAsia" w:hint="eastAsia"/>
          <w:sz w:val="24"/>
          <w:szCs w:val="24"/>
        </w:rPr>
        <w:t>集成服务和系统咨询设计服务，甚至提供基于融通仓的金融服务等。按照2012年我国物流及供应</w:t>
      </w:r>
      <w:proofErr w:type="gramStart"/>
      <w:r w:rsidRPr="00D05F51">
        <w:rPr>
          <w:rFonts w:asciiTheme="minorEastAsia" w:eastAsiaTheme="minorEastAsia" w:hAnsiTheme="minorEastAsia" w:hint="eastAsia"/>
          <w:sz w:val="24"/>
          <w:szCs w:val="24"/>
        </w:rPr>
        <w:t>链服务</w:t>
      </w:r>
      <w:proofErr w:type="gramEnd"/>
      <w:r w:rsidRPr="00D05F51">
        <w:rPr>
          <w:rFonts w:asciiTheme="minorEastAsia" w:eastAsiaTheme="minorEastAsia" w:hAnsiTheme="minorEastAsia" w:hint="eastAsia"/>
          <w:sz w:val="24"/>
          <w:szCs w:val="24"/>
        </w:rPr>
        <w:t>市场价值12000 亿美元的千分之一测算，本项目可能形成的产业规模可达12亿美元，并会每年递增。</w:t>
      </w:r>
    </w:p>
    <w:p w:rsidR="0066157E" w:rsidRPr="00D05F51" w:rsidRDefault="0066157E" w:rsidP="0066157E">
      <w:pPr>
        <w:spacing w:line="360" w:lineRule="auto"/>
        <w:ind w:firstLine="420"/>
        <w:rPr>
          <w:rFonts w:asciiTheme="minorEastAsia" w:eastAsiaTheme="minorEastAsia" w:hAnsiTheme="minorEastAsia"/>
          <w:sz w:val="24"/>
          <w:szCs w:val="24"/>
        </w:rPr>
      </w:pPr>
      <w:r w:rsidRPr="00D05F51">
        <w:rPr>
          <w:rFonts w:asciiTheme="minorEastAsia" w:eastAsiaTheme="minorEastAsia" w:hAnsiTheme="minorEastAsia" w:hint="eastAsia"/>
          <w:sz w:val="24"/>
          <w:szCs w:val="24"/>
        </w:rPr>
        <w:t>目前我国供应</w:t>
      </w:r>
      <w:proofErr w:type="gramStart"/>
      <w:r w:rsidRPr="00D05F51">
        <w:rPr>
          <w:rFonts w:asciiTheme="minorEastAsia" w:eastAsiaTheme="minorEastAsia" w:hAnsiTheme="minorEastAsia" w:hint="eastAsia"/>
          <w:sz w:val="24"/>
          <w:szCs w:val="24"/>
        </w:rPr>
        <w:t>链综合</w:t>
      </w:r>
      <w:proofErr w:type="gramEnd"/>
      <w:r w:rsidRPr="00D05F51">
        <w:rPr>
          <w:rFonts w:asciiTheme="minorEastAsia" w:eastAsiaTheme="minorEastAsia" w:hAnsiTheme="minorEastAsia" w:hint="eastAsia"/>
          <w:sz w:val="24"/>
          <w:szCs w:val="24"/>
        </w:rPr>
        <w:t>管理服务企业所占份额极低，表明供应链管理企业渗透程度还不高，表明本平台未来发展潜力巨大，前景光明。</w:t>
      </w:r>
    </w:p>
    <w:p w:rsidR="00A836DC" w:rsidRDefault="00A836DC" w:rsidP="00A836DC">
      <w:pPr>
        <w:widowControl/>
        <w:spacing w:line="360" w:lineRule="auto"/>
        <w:jc w:val="left"/>
        <w:rPr>
          <w:rFonts w:ascii="Cambria" w:hAnsi="Cambria"/>
          <w:b/>
          <w:bCs/>
          <w:sz w:val="32"/>
          <w:szCs w:val="32"/>
        </w:rPr>
      </w:pPr>
      <w:r>
        <w:br w:type="page"/>
      </w:r>
    </w:p>
    <w:p w:rsidR="008816E8" w:rsidRDefault="00A836DC" w:rsidP="008816E8">
      <w:pPr>
        <w:pStyle w:val="2"/>
        <w:numPr>
          <w:ilvl w:val="1"/>
          <w:numId w:val="3"/>
        </w:numPr>
        <w:spacing w:before="0" w:after="0" w:line="360" w:lineRule="auto"/>
      </w:pPr>
      <w:bookmarkStart w:id="9" w:name="_Toc439167645"/>
      <w:r>
        <w:rPr>
          <w:rFonts w:hint="eastAsia"/>
        </w:rPr>
        <w:lastRenderedPageBreak/>
        <w:t>投标人认为可以证明其能力或业绩的其他材料</w:t>
      </w:r>
      <w:bookmarkEnd w:id="9"/>
    </w:p>
    <w:p w:rsidR="008816E8" w:rsidRPr="008816E8" w:rsidRDefault="008816E8" w:rsidP="008816E8">
      <w:pPr>
        <w:jc w:val="center"/>
        <w:rPr>
          <w:b/>
          <w:sz w:val="32"/>
          <w:szCs w:val="32"/>
        </w:rPr>
      </w:pPr>
      <w:r w:rsidRPr="008816E8">
        <w:rPr>
          <w:rFonts w:hint="eastAsia"/>
          <w:b/>
          <w:sz w:val="32"/>
          <w:szCs w:val="32"/>
        </w:rPr>
        <w:t>无</w:t>
      </w:r>
    </w:p>
    <w:p w:rsidR="00A836DC" w:rsidRDefault="00A836DC" w:rsidP="00A836DC">
      <w:pPr>
        <w:widowControl/>
        <w:spacing w:line="360" w:lineRule="auto"/>
        <w:jc w:val="left"/>
        <w:rPr>
          <w:rFonts w:ascii="Cambria" w:hAnsi="Cambria"/>
          <w:b/>
          <w:bCs/>
          <w:sz w:val="32"/>
          <w:szCs w:val="32"/>
        </w:rPr>
      </w:pPr>
      <w:r>
        <w:br w:type="page"/>
      </w:r>
    </w:p>
    <w:p w:rsidR="002A3A7D" w:rsidRDefault="002A3A7D" w:rsidP="00A836DC">
      <w:pPr>
        <w:pStyle w:val="2"/>
        <w:numPr>
          <w:ilvl w:val="1"/>
          <w:numId w:val="3"/>
        </w:numPr>
        <w:spacing w:before="0" w:after="0" w:line="360" w:lineRule="auto"/>
        <w:sectPr w:rsidR="002A3A7D">
          <w:footerReference w:type="default" r:id="rId13"/>
          <w:pgSz w:w="11906" w:h="16838"/>
          <w:pgMar w:top="1440" w:right="1800" w:bottom="1440" w:left="1800" w:header="851" w:footer="992" w:gutter="0"/>
          <w:cols w:space="425"/>
          <w:docGrid w:type="lines" w:linePitch="312"/>
        </w:sectPr>
      </w:pPr>
    </w:p>
    <w:p w:rsidR="002A3A7D" w:rsidRDefault="00316B1F" w:rsidP="002A3A7D">
      <w:pPr>
        <w:pStyle w:val="2"/>
        <w:numPr>
          <w:ilvl w:val="1"/>
          <w:numId w:val="3"/>
        </w:numPr>
        <w:spacing w:before="0" w:after="0" w:line="360" w:lineRule="auto"/>
      </w:pPr>
      <w:bookmarkStart w:id="10" w:name="_Toc439167646"/>
      <w:r w:rsidRPr="00A836DC">
        <w:rPr>
          <w:rFonts w:hint="eastAsia"/>
        </w:rPr>
        <w:lastRenderedPageBreak/>
        <w:t>类似成功案例的业绩</w:t>
      </w:r>
      <w:r w:rsidR="00A836DC">
        <w:rPr>
          <w:rFonts w:hint="eastAsia"/>
        </w:rPr>
        <w:t>证明（投标人同类项目实施情况一览表、合同复印件、用户验收报告）</w:t>
      </w:r>
      <w:bookmarkEnd w:id="10"/>
    </w:p>
    <w:p w:rsidR="002A3A7D" w:rsidRPr="006447BF" w:rsidRDefault="002A3A7D" w:rsidP="002A3A7D">
      <w:pPr>
        <w:snapToGrid w:val="0"/>
        <w:spacing w:before="50" w:after="50"/>
        <w:jc w:val="center"/>
        <w:rPr>
          <w:rFonts w:ascii="宋体" w:eastAsia="仿宋_GB2312" w:hAnsi="宋体"/>
          <w:b/>
          <w:color w:val="000000"/>
          <w:sz w:val="36"/>
          <w:szCs w:val="36"/>
        </w:rPr>
      </w:pPr>
      <w:r w:rsidRPr="006447BF">
        <w:rPr>
          <w:rFonts w:ascii="宋体" w:eastAsia="仿宋_GB2312" w:hAnsi="宋体"/>
          <w:b/>
          <w:color w:val="000000"/>
          <w:sz w:val="36"/>
          <w:szCs w:val="36"/>
        </w:rPr>
        <w:t>投标人同类项目实施情况一览表</w:t>
      </w:r>
    </w:p>
    <w:p w:rsidR="002A3A7D" w:rsidRPr="006447BF" w:rsidRDefault="002A3A7D" w:rsidP="002A3A7D">
      <w:pPr>
        <w:pStyle w:val="a6"/>
        <w:snapToGrid w:val="0"/>
        <w:rPr>
          <w:rFonts w:ascii="仿宋" w:eastAsia="仿宋_GB2312" w:hAnsi="仿宋"/>
          <w:color w:val="000000"/>
          <w:sz w:val="30"/>
          <w:szCs w:val="30"/>
          <w:u w:val="single"/>
        </w:rPr>
      </w:pPr>
      <w:proofErr w:type="spellStart"/>
      <w:r w:rsidRPr="006447BF">
        <w:rPr>
          <w:rFonts w:ascii="仿宋" w:eastAsia="仿宋_GB2312" w:hAnsi="仿宋" w:hint="eastAsia"/>
          <w:color w:val="000000"/>
          <w:sz w:val="30"/>
          <w:szCs w:val="30"/>
        </w:rPr>
        <w:t>供应商全称（公章</w:t>
      </w:r>
      <w:proofErr w:type="spellEnd"/>
      <w:r w:rsidRPr="006447BF">
        <w:rPr>
          <w:rFonts w:ascii="仿宋" w:eastAsia="仿宋_GB2312" w:hAnsi="仿宋" w:hint="eastAsia"/>
          <w:color w:val="000000"/>
          <w:sz w:val="30"/>
          <w:szCs w:val="30"/>
        </w:rPr>
        <w:t>）：</w:t>
      </w:r>
      <w:proofErr w:type="spellStart"/>
      <w:r w:rsidR="00D40177" w:rsidRPr="00D40177">
        <w:rPr>
          <w:rFonts w:ascii="仿宋_GB2312" w:eastAsia="仿宋_GB2312" w:hAnsi="宋体" w:hint="eastAsia"/>
          <w:color w:val="000000"/>
          <w:sz w:val="36"/>
          <w:szCs w:val="36"/>
          <w:u w:val="single"/>
        </w:rPr>
        <w:t>浙江芭蕉扇网络科技有限公司</w:t>
      </w:r>
      <w:proofErr w:type="spellEnd"/>
      <w:r w:rsidRPr="00D40177">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u w:val="single"/>
        </w:rPr>
        <w:t xml:space="preserve">        </w:t>
      </w:r>
    </w:p>
    <w:tbl>
      <w:tblPr>
        <w:tblW w:w="1396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628"/>
        <w:gridCol w:w="3420"/>
        <w:gridCol w:w="1080"/>
        <w:gridCol w:w="1080"/>
        <w:gridCol w:w="1440"/>
        <w:gridCol w:w="1080"/>
        <w:gridCol w:w="1080"/>
        <w:gridCol w:w="2160"/>
      </w:tblGrid>
      <w:tr w:rsidR="002A3A7D" w:rsidRPr="006447BF" w:rsidTr="00E9085F">
        <w:trPr>
          <w:cantSplit/>
          <w:trHeight w:val="646"/>
        </w:trPr>
        <w:tc>
          <w:tcPr>
            <w:tcW w:w="2628"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采购单位名称</w:t>
            </w:r>
          </w:p>
        </w:tc>
        <w:tc>
          <w:tcPr>
            <w:tcW w:w="3420"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设备或项目名称</w:t>
            </w:r>
          </w:p>
        </w:tc>
        <w:tc>
          <w:tcPr>
            <w:tcW w:w="1080"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采购</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数量</w:t>
            </w:r>
          </w:p>
        </w:tc>
        <w:tc>
          <w:tcPr>
            <w:tcW w:w="1080"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单价</w:t>
            </w:r>
          </w:p>
        </w:tc>
        <w:tc>
          <w:tcPr>
            <w:tcW w:w="1440"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合同</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金额</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（万元）</w:t>
            </w:r>
          </w:p>
        </w:tc>
        <w:tc>
          <w:tcPr>
            <w:tcW w:w="2160" w:type="dxa"/>
            <w:gridSpan w:val="2"/>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附件页码</w:t>
            </w:r>
          </w:p>
        </w:tc>
        <w:tc>
          <w:tcPr>
            <w:tcW w:w="2160"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采购单位联系人及</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联系电话</w:t>
            </w:r>
          </w:p>
        </w:tc>
      </w:tr>
      <w:tr w:rsidR="002A3A7D" w:rsidRPr="006447BF" w:rsidTr="00E9085F">
        <w:trPr>
          <w:cantSplit/>
          <w:trHeight w:val="1285"/>
        </w:trPr>
        <w:tc>
          <w:tcPr>
            <w:tcW w:w="2628"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3420"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1080"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1080"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1440"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1080" w:type="dxa"/>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合</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同</w:t>
            </w:r>
          </w:p>
        </w:tc>
        <w:tc>
          <w:tcPr>
            <w:tcW w:w="1080" w:type="dxa"/>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验收</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报告</w:t>
            </w:r>
          </w:p>
        </w:tc>
        <w:tc>
          <w:tcPr>
            <w:tcW w:w="2160"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r>
      <w:tr w:rsidR="002A3A7D" w:rsidRPr="006447BF" w:rsidTr="00E9085F">
        <w:tc>
          <w:tcPr>
            <w:tcW w:w="2628" w:type="dxa"/>
            <w:tcBorders>
              <w:top w:val="single" w:sz="4" w:space="0" w:color="auto"/>
              <w:left w:val="single" w:sz="4" w:space="0" w:color="auto"/>
              <w:bottom w:val="single" w:sz="4" w:space="0" w:color="auto"/>
              <w:right w:val="single" w:sz="4" w:space="0" w:color="auto"/>
            </w:tcBorders>
          </w:tcPr>
          <w:p w:rsidR="002A3A7D" w:rsidRPr="006447BF" w:rsidRDefault="00D40177" w:rsidP="002A3A7D">
            <w:pPr>
              <w:snapToGrid w:val="0"/>
              <w:spacing w:before="50" w:afterLines="50" w:after="156" w:line="400" w:lineRule="exact"/>
              <w:jc w:val="left"/>
              <w:rPr>
                <w:rFonts w:ascii="仿宋" w:eastAsia="仿宋_GB2312" w:hAnsi="仿宋"/>
                <w:color w:val="000000"/>
                <w:sz w:val="30"/>
                <w:szCs w:val="30"/>
              </w:rPr>
            </w:pPr>
            <w:r w:rsidRPr="00D05F51">
              <w:rPr>
                <w:rFonts w:ascii="仿宋" w:eastAsia="仿宋_GB2312" w:hAnsi="仿宋" w:hint="eastAsia"/>
                <w:color w:val="000000"/>
                <w:sz w:val="30"/>
                <w:szCs w:val="30"/>
              </w:rPr>
              <w:t>浙江天健软件有限公司</w:t>
            </w:r>
          </w:p>
        </w:tc>
        <w:tc>
          <w:tcPr>
            <w:tcW w:w="3420" w:type="dxa"/>
            <w:tcBorders>
              <w:top w:val="single" w:sz="4" w:space="0" w:color="auto"/>
              <w:left w:val="single" w:sz="4" w:space="0" w:color="auto"/>
              <w:bottom w:val="single" w:sz="4" w:space="0" w:color="auto"/>
              <w:right w:val="single" w:sz="4" w:space="0" w:color="auto"/>
            </w:tcBorders>
          </w:tcPr>
          <w:p w:rsidR="002A3A7D" w:rsidRPr="006447BF" w:rsidRDefault="00D40177" w:rsidP="002A3A7D">
            <w:pPr>
              <w:snapToGrid w:val="0"/>
              <w:spacing w:before="50" w:afterLines="50" w:after="156" w:line="400" w:lineRule="exact"/>
              <w:jc w:val="left"/>
              <w:rPr>
                <w:rFonts w:ascii="仿宋" w:eastAsia="仿宋_GB2312" w:hAnsi="仿宋"/>
                <w:color w:val="000000"/>
                <w:sz w:val="30"/>
                <w:szCs w:val="30"/>
              </w:rPr>
            </w:pPr>
            <w:r w:rsidRPr="00D05F51">
              <w:rPr>
                <w:rFonts w:ascii="仿宋" w:eastAsia="仿宋_GB2312" w:hAnsi="仿宋" w:hint="eastAsia"/>
                <w:color w:val="000000"/>
                <w:sz w:val="30"/>
                <w:szCs w:val="30"/>
              </w:rPr>
              <w:t>天</w:t>
            </w:r>
            <w:proofErr w:type="gramStart"/>
            <w:r w:rsidRPr="00D05F51">
              <w:rPr>
                <w:rFonts w:ascii="仿宋" w:eastAsia="仿宋_GB2312" w:hAnsi="仿宋" w:hint="eastAsia"/>
                <w:color w:val="000000"/>
                <w:sz w:val="30"/>
                <w:szCs w:val="30"/>
              </w:rPr>
              <w:t>健技术</w:t>
            </w:r>
            <w:proofErr w:type="gramEnd"/>
            <w:r w:rsidRPr="00D05F51">
              <w:rPr>
                <w:rFonts w:ascii="仿宋" w:eastAsia="仿宋_GB2312" w:hAnsi="仿宋" w:hint="eastAsia"/>
                <w:color w:val="000000"/>
                <w:sz w:val="30"/>
                <w:szCs w:val="30"/>
              </w:rPr>
              <w:t>开发平台开发及维护服务</w:t>
            </w:r>
          </w:p>
        </w:tc>
        <w:tc>
          <w:tcPr>
            <w:tcW w:w="1080" w:type="dxa"/>
            <w:tcBorders>
              <w:top w:val="single" w:sz="4" w:space="0" w:color="auto"/>
              <w:left w:val="single" w:sz="4" w:space="0" w:color="auto"/>
              <w:bottom w:val="single" w:sz="4" w:space="0" w:color="auto"/>
              <w:right w:val="single" w:sz="4" w:space="0" w:color="auto"/>
            </w:tcBorders>
          </w:tcPr>
          <w:p w:rsidR="002A3A7D" w:rsidRPr="006447BF" w:rsidRDefault="00D40177" w:rsidP="002A3A7D">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1</w:t>
            </w:r>
          </w:p>
        </w:tc>
        <w:tc>
          <w:tcPr>
            <w:tcW w:w="1080" w:type="dxa"/>
            <w:tcBorders>
              <w:top w:val="single" w:sz="4" w:space="0" w:color="auto"/>
              <w:left w:val="single" w:sz="4" w:space="0" w:color="auto"/>
              <w:bottom w:val="single" w:sz="4" w:space="0" w:color="auto"/>
              <w:right w:val="single" w:sz="4" w:space="0" w:color="auto"/>
            </w:tcBorders>
          </w:tcPr>
          <w:p w:rsidR="002A3A7D" w:rsidRPr="006447BF" w:rsidRDefault="00D40177" w:rsidP="002A3A7D">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58.8</w:t>
            </w:r>
          </w:p>
        </w:tc>
        <w:tc>
          <w:tcPr>
            <w:tcW w:w="1440" w:type="dxa"/>
            <w:tcBorders>
              <w:top w:val="single" w:sz="4" w:space="0" w:color="auto"/>
              <w:left w:val="single" w:sz="4" w:space="0" w:color="auto"/>
              <w:bottom w:val="single" w:sz="4" w:space="0" w:color="auto"/>
              <w:right w:val="single" w:sz="4" w:space="0" w:color="auto"/>
            </w:tcBorders>
          </w:tcPr>
          <w:p w:rsidR="002A3A7D" w:rsidRPr="006447BF" w:rsidRDefault="00D40177" w:rsidP="002A3A7D">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58.8</w:t>
            </w:r>
          </w:p>
        </w:tc>
        <w:tc>
          <w:tcPr>
            <w:tcW w:w="1080" w:type="dxa"/>
            <w:tcBorders>
              <w:top w:val="single" w:sz="4" w:space="0" w:color="auto"/>
              <w:left w:val="single" w:sz="4" w:space="0" w:color="auto"/>
              <w:bottom w:val="single" w:sz="4" w:space="0" w:color="auto"/>
              <w:right w:val="single" w:sz="4" w:space="0" w:color="auto"/>
            </w:tcBorders>
          </w:tcPr>
          <w:p w:rsidR="002A3A7D" w:rsidRPr="006447BF" w:rsidRDefault="002A3A7D" w:rsidP="002A3A7D">
            <w:pPr>
              <w:snapToGrid w:val="0"/>
              <w:spacing w:before="50" w:afterLines="50" w:after="156" w:line="400" w:lineRule="exact"/>
              <w:jc w:val="left"/>
              <w:rPr>
                <w:rFonts w:ascii="仿宋" w:eastAsia="仿宋_GB2312" w:hAnsi="仿宋"/>
                <w:color w:val="000000"/>
                <w:sz w:val="30"/>
                <w:szCs w:val="30"/>
              </w:rPr>
            </w:pPr>
          </w:p>
        </w:tc>
        <w:tc>
          <w:tcPr>
            <w:tcW w:w="1080" w:type="dxa"/>
            <w:tcBorders>
              <w:top w:val="single" w:sz="4" w:space="0" w:color="auto"/>
              <w:left w:val="single" w:sz="4" w:space="0" w:color="auto"/>
              <w:bottom w:val="single" w:sz="4" w:space="0" w:color="auto"/>
              <w:right w:val="single" w:sz="4" w:space="0" w:color="auto"/>
            </w:tcBorders>
          </w:tcPr>
          <w:p w:rsidR="002A3A7D" w:rsidRPr="006447BF" w:rsidRDefault="002A3A7D" w:rsidP="002A3A7D">
            <w:pPr>
              <w:snapToGrid w:val="0"/>
              <w:spacing w:before="50" w:afterLines="50" w:after="156" w:line="400" w:lineRule="exact"/>
              <w:jc w:val="left"/>
              <w:rPr>
                <w:rFonts w:ascii="仿宋" w:eastAsia="仿宋_GB2312" w:hAnsi="仿宋"/>
                <w:color w:val="000000"/>
                <w:sz w:val="30"/>
                <w:szCs w:val="30"/>
              </w:rPr>
            </w:pPr>
          </w:p>
        </w:tc>
        <w:tc>
          <w:tcPr>
            <w:tcW w:w="2160" w:type="dxa"/>
            <w:tcBorders>
              <w:top w:val="single" w:sz="4" w:space="0" w:color="auto"/>
              <w:left w:val="single" w:sz="4" w:space="0" w:color="auto"/>
              <w:bottom w:val="single" w:sz="4" w:space="0" w:color="auto"/>
              <w:right w:val="single" w:sz="4" w:space="0" w:color="auto"/>
            </w:tcBorders>
          </w:tcPr>
          <w:p w:rsidR="00D40177" w:rsidRPr="00D05F51" w:rsidRDefault="00D40177" w:rsidP="00D40177">
            <w:pPr>
              <w:jc w:val="center"/>
              <w:rPr>
                <w:rFonts w:ascii="仿宋" w:eastAsia="仿宋_GB2312" w:hAnsi="仿宋"/>
                <w:color w:val="000000"/>
                <w:sz w:val="30"/>
                <w:szCs w:val="30"/>
              </w:rPr>
            </w:pPr>
            <w:r w:rsidRPr="00D05F51">
              <w:rPr>
                <w:rFonts w:ascii="仿宋" w:eastAsia="仿宋_GB2312" w:hAnsi="仿宋" w:hint="eastAsia"/>
                <w:color w:val="000000"/>
                <w:sz w:val="30"/>
                <w:szCs w:val="30"/>
              </w:rPr>
              <w:t>闫会娇</w:t>
            </w:r>
          </w:p>
          <w:p w:rsidR="002A3A7D" w:rsidRPr="006447BF" w:rsidRDefault="00D40177" w:rsidP="00D40177">
            <w:pPr>
              <w:snapToGrid w:val="0"/>
              <w:spacing w:before="50" w:afterLines="50" w:after="156" w:line="400" w:lineRule="exact"/>
              <w:jc w:val="left"/>
              <w:rPr>
                <w:rFonts w:ascii="仿宋" w:eastAsia="仿宋_GB2312" w:hAnsi="仿宋"/>
                <w:color w:val="000000"/>
                <w:sz w:val="30"/>
                <w:szCs w:val="30"/>
              </w:rPr>
            </w:pPr>
            <w:r w:rsidRPr="00D05F51">
              <w:rPr>
                <w:rFonts w:ascii="仿宋" w:eastAsia="仿宋_GB2312" w:hAnsi="仿宋" w:hint="eastAsia"/>
                <w:color w:val="000000"/>
                <w:sz w:val="30"/>
                <w:szCs w:val="30"/>
              </w:rPr>
              <w:t>18657113110</w:t>
            </w:r>
          </w:p>
        </w:tc>
      </w:tr>
      <w:tr w:rsidR="00F2476B" w:rsidRPr="006447BF" w:rsidTr="00E9085F">
        <w:trPr>
          <w:trHeight w:val="710"/>
        </w:trPr>
        <w:tc>
          <w:tcPr>
            <w:tcW w:w="2628" w:type="dxa"/>
            <w:tcBorders>
              <w:top w:val="single" w:sz="4" w:space="0" w:color="auto"/>
              <w:left w:val="single" w:sz="4" w:space="0" w:color="auto"/>
              <w:bottom w:val="single" w:sz="4" w:space="0" w:color="auto"/>
              <w:right w:val="single" w:sz="4" w:space="0" w:color="auto"/>
            </w:tcBorders>
          </w:tcPr>
          <w:p w:rsidR="00F2476B" w:rsidRPr="006447BF" w:rsidRDefault="00F2476B" w:rsidP="002A3A7D">
            <w:pPr>
              <w:snapToGrid w:val="0"/>
              <w:spacing w:before="50" w:afterLines="50" w:after="156" w:line="400" w:lineRule="exact"/>
              <w:jc w:val="left"/>
              <w:rPr>
                <w:rFonts w:ascii="仿宋" w:eastAsia="仿宋_GB2312" w:hAnsi="仿宋"/>
                <w:color w:val="000000"/>
                <w:sz w:val="30"/>
                <w:szCs w:val="30"/>
              </w:rPr>
            </w:pPr>
            <w:r w:rsidRPr="00F2476B">
              <w:rPr>
                <w:rFonts w:ascii="仿宋" w:eastAsia="仿宋_GB2312" w:hAnsi="仿宋" w:hint="eastAsia"/>
                <w:color w:val="000000"/>
                <w:sz w:val="30"/>
                <w:szCs w:val="30"/>
              </w:rPr>
              <w:t>嘉兴市港航管理局</w:t>
            </w:r>
          </w:p>
        </w:tc>
        <w:tc>
          <w:tcPr>
            <w:tcW w:w="3420" w:type="dxa"/>
            <w:tcBorders>
              <w:top w:val="single" w:sz="4" w:space="0" w:color="auto"/>
              <w:left w:val="single" w:sz="4" w:space="0" w:color="auto"/>
              <w:bottom w:val="single" w:sz="4" w:space="0" w:color="auto"/>
              <w:right w:val="single" w:sz="4" w:space="0" w:color="auto"/>
            </w:tcBorders>
          </w:tcPr>
          <w:p w:rsidR="00F2476B" w:rsidRPr="006447BF" w:rsidRDefault="00F2476B" w:rsidP="002A3A7D">
            <w:pPr>
              <w:snapToGrid w:val="0"/>
              <w:spacing w:before="50" w:afterLines="50" w:after="156" w:line="400" w:lineRule="exact"/>
              <w:jc w:val="left"/>
              <w:rPr>
                <w:rFonts w:ascii="仿宋" w:eastAsia="仿宋_GB2312" w:hAnsi="仿宋"/>
                <w:color w:val="000000"/>
                <w:sz w:val="30"/>
                <w:szCs w:val="30"/>
              </w:rPr>
            </w:pPr>
            <w:r w:rsidRPr="00F2476B">
              <w:rPr>
                <w:rFonts w:ascii="仿宋" w:eastAsia="仿宋_GB2312" w:hAnsi="仿宋" w:hint="eastAsia"/>
                <w:color w:val="000000"/>
                <w:sz w:val="30"/>
                <w:szCs w:val="30"/>
              </w:rPr>
              <w:t>嘉兴市港航管理局世界互联网大会船舶通航服务系统</w:t>
            </w:r>
          </w:p>
        </w:tc>
        <w:tc>
          <w:tcPr>
            <w:tcW w:w="1080" w:type="dxa"/>
            <w:tcBorders>
              <w:top w:val="single" w:sz="4" w:space="0" w:color="auto"/>
              <w:left w:val="single" w:sz="4" w:space="0" w:color="auto"/>
              <w:bottom w:val="single" w:sz="4" w:space="0" w:color="auto"/>
              <w:right w:val="single" w:sz="4" w:space="0" w:color="auto"/>
            </w:tcBorders>
          </w:tcPr>
          <w:p w:rsidR="00F2476B" w:rsidRPr="006447BF" w:rsidRDefault="00F2476B" w:rsidP="002A3A7D">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1</w:t>
            </w:r>
          </w:p>
        </w:tc>
        <w:tc>
          <w:tcPr>
            <w:tcW w:w="1080" w:type="dxa"/>
            <w:tcBorders>
              <w:top w:val="single" w:sz="4" w:space="0" w:color="auto"/>
              <w:left w:val="single" w:sz="4" w:space="0" w:color="auto"/>
              <w:bottom w:val="single" w:sz="4" w:space="0" w:color="auto"/>
              <w:right w:val="single" w:sz="4" w:space="0" w:color="auto"/>
            </w:tcBorders>
          </w:tcPr>
          <w:p w:rsidR="00F2476B" w:rsidRPr="006447BF" w:rsidRDefault="00F2476B" w:rsidP="002A3A7D">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64.3</w:t>
            </w:r>
          </w:p>
        </w:tc>
        <w:tc>
          <w:tcPr>
            <w:tcW w:w="1440" w:type="dxa"/>
            <w:tcBorders>
              <w:top w:val="single" w:sz="4" w:space="0" w:color="auto"/>
              <w:left w:val="single" w:sz="4" w:space="0" w:color="auto"/>
              <w:bottom w:val="single" w:sz="4" w:space="0" w:color="auto"/>
              <w:right w:val="single" w:sz="4" w:space="0" w:color="auto"/>
            </w:tcBorders>
          </w:tcPr>
          <w:p w:rsidR="00F2476B" w:rsidRPr="006447BF" w:rsidRDefault="00F2476B" w:rsidP="00F2476B">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64.3</w:t>
            </w:r>
          </w:p>
        </w:tc>
        <w:tc>
          <w:tcPr>
            <w:tcW w:w="1080" w:type="dxa"/>
            <w:tcBorders>
              <w:top w:val="single" w:sz="4" w:space="0" w:color="auto"/>
              <w:left w:val="single" w:sz="4" w:space="0" w:color="auto"/>
              <w:bottom w:val="single" w:sz="4" w:space="0" w:color="auto"/>
              <w:right w:val="single" w:sz="4" w:space="0" w:color="auto"/>
            </w:tcBorders>
          </w:tcPr>
          <w:p w:rsidR="00F2476B" w:rsidRPr="006447BF" w:rsidRDefault="00F2476B" w:rsidP="002A3A7D">
            <w:pPr>
              <w:snapToGrid w:val="0"/>
              <w:spacing w:before="50" w:afterLines="50" w:after="156" w:line="400" w:lineRule="exact"/>
              <w:jc w:val="left"/>
              <w:rPr>
                <w:rFonts w:ascii="仿宋" w:eastAsia="仿宋_GB2312" w:hAnsi="仿宋"/>
                <w:color w:val="000000"/>
                <w:sz w:val="30"/>
                <w:szCs w:val="30"/>
              </w:rPr>
            </w:pPr>
          </w:p>
        </w:tc>
        <w:tc>
          <w:tcPr>
            <w:tcW w:w="1080" w:type="dxa"/>
            <w:tcBorders>
              <w:top w:val="single" w:sz="4" w:space="0" w:color="auto"/>
              <w:left w:val="single" w:sz="4" w:space="0" w:color="auto"/>
              <w:bottom w:val="single" w:sz="4" w:space="0" w:color="auto"/>
              <w:right w:val="single" w:sz="4" w:space="0" w:color="auto"/>
            </w:tcBorders>
          </w:tcPr>
          <w:p w:rsidR="00F2476B" w:rsidRPr="006447BF" w:rsidRDefault="00F2476B" w:rsidP="002A3A7D">
            <w:pPr>
              <w:snapToGrid w:val="0"/>
              <w:spacing w:before="50" w:afterLines="50" w:after="156" w:line="400" w:lineRule="exact"/>
              <w:jc w:val="left"/>
              <w:rPr>
                <w:rFonts w:ascii="仿宋" w:eastAsia="仿宋_GB2312" w:hAnsi="仿宋"/>
                <w:color w:val="000000"/>
                <w:sz w:val="30"/>
                <w:szCs w:val="30"/>
              </w:rPr>
            </w:pPr>
          </w:p>
        </w:tc>
        <w:tc>
          <w:tcPr>
            <w:tcW w:w="2160" w:type="dxa"/>
            <w:tcBorders>
              <w:top w:val="single" w:sz="4" w:space="0" w:color="auto"/>
              <w:left w:val="single" w:sz="4" w:space="0" w:color="auto"/>
              <w:bottom w:val="single" w:sz="4" w:space="0" w:color="auto"/>
              <w:right w:val="single" w:sz="4" w:space="0" w:color="auto"/>
            </w:tcBorders>
          </w:tcPr>
          <w:p w:rsidR="00F2476B" w:rsidRDefault="009E0C14" w:rsidP="0046749D">
            <w:pPr>
              <w:snapToGrid w:val="0"/>
              <w:spacing w:before="50" w:afterLines="50" w:after="156" w:line="400" w:lineRule="exact"/>
              <w:jc w:val="center"/>
              <w:rPr>
                <w:rFonts w:ascii="仿宋" w:eastAsia="仿宋_GB2312" w:hAnsi="仿宋"/>
                <w:color w:val="000000"/>
                <w:sz w:val="30"/>
                <w:szCs w:val="30"/>
              </w:rPr>
            </w:pPr>
            <w:r>
              <w:rPr>
                <w:rFonts w:ascii="仿宋" w:eastAsia="仿宋_GB2312" w:hAnsi="仿宋" w:hint="eastAsia"/>
                <w:color w:val="000000"/>
                <w:sz w:val="30"/>
                <w:szCs w:val="30"/>
              </w:rPr>
              <w:t>许红楼</w:t>
            </w:r>
          </w:p>
          <w:p w:rsidR="00F2476B" w:rsidRPr="006447BF" w:rsidRDefault="00F2476B" w:rsidP="009E0C14">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057382601</w:t>
            </w:r>
            <w:r w:rsidR="009E0C14">
              <w:rPr>
                <w:rFonts w:ascii="仿宋" w:eastAsia="仿宋_GB2312" w:hAnsi="仿宋" w:hint="eastAsia"/>
                <w:color w:val="000000"/>
                <w:sz w:val="30"/>
                <w:szCs w:val="30"/>
              </w:rPr>
              <w:t>26</w:t>
            </w:r>
            <w:r>
              <w:rPr>
                <w:rFonts w:ascii="仿宋" w:eastAsia="仿宋_GB2312" w:hAnsi="仿宋" w:hint="eastAsia"/>
                <w:color w:val="000000"/>
                <w:sz w:val="30"/>
                <w:szCs w:val="30"/>
              </w:rPr>
              <w:t>8</w:t>
            </w:r>
          </w:p>
        </w:tc>
      </w:tr>
      <w:tr w:rsidR="00F2476B" w:rsidRPr="006447BF" w:rsidTr="00E9085F">
        <w:tc>
          <w:tcPr>
            <w:tcW w:w="2628" w:type="dxa"/>
            <w:tcBorders>
              <w:top w:val="single" w:sz="4" w:space="0" w:color="auto"/>
              <w:left w:val="single" w:sz="4" w:space="0" w:color="auto"/>
              <w:bottom w:val="single" w:sz="4" w:space="0" w:color="auto"/>
              <w:right w:val="single" w:sz="4" w:space="0" w:color="auto"/>
            </w:tcBorders>
          </w:tcPr>
          <w:p w:rsidR="00F2476B" w:rsidRPr="006447BF" w:rsidRDefault="00F2476B" w:rsidP="002A3A7D">
            <w:pPr>
              <w:snapToGrid w:val="0"/>
              <w:spacing w:before="50" w:afterLines="50" w:after="156" w:line="400" w:lineRule="exact"/>
              <w:jc w:val="center"/>
              <w:rPr>
                <w:rFonts w:ascii="仿宋" w:eastAsia="仿宋_GB2312" w:hAnsi="仿宋"/>
                <w:color w:val="000000"/>
                <w:sz w:val="30"/>
                <w:szCs w:val="30"/>
              </w:rPr>
            </w:pPr>
            <w:r w:rsidRPr="006447BF">
              <w:rPr>
                <w:rFonts w:ascii="仿宋" w:eastAsia="仿宋_GB2312" w:hAnsi="仿宋" w:hint="eastAsia"/>
                <w:color w:val="000000"/>
                <w:sz w:val="30"/>
                <w:szCs w:val="30"/>
              </w:rPr>
              <w:t>备注</w:t>
            </w:r>
          </w:p>
        </w:tc>
        <w:tc>
          <w:tcPr>
            <w:tcW w:w="11340" w:type="dxa"/>
            <w:gridSpan w:val="7"/>
            <w:tcBorders>
              <w:top w:val="single" w:sz="4" w:space="0" w:color="auto"/>
              <w:left w:val="single" w:sz="4" w:space="0" w:color="auto"/>
              <w:bottom w:val="single" w:sz="4" w:space="0" w:color="auto"/>
              <w:right w:val="single" w:sz="4" w:space="0" w:color="auto"/>
            </w:tcBorders>
          </w:tcPr>
          <w:p w:rsidR="00F2476B" w:rsidRPr="006447BF" w:rsidRDefault="00F2476B" w:rsidP="002A3A7D">
            <w:pPr>
              <w:snapToGrid w:val="0"/>
              <w:spacing w:before="50" w:afterLines="50" w:after="156" w:line="400" w:lineRule="exact"/>
              <w:jc w:val="left"/>
              <w:rPr>
                <w:rFonts w:ascii="仿宋" w:eastAsia="仿宋_GB2312" w:hAnsi="仿宋"/>
                <w:color w:val="000000"/>
                <w:sz w:val="30"/>
                <w:szCs w:val="30"/>
              </w:rPr>
            </w:pPr>
            <w:r w:rsidRPr="006447BF">
              <w:rPr>
                <w:rFonts w:ascii="仿宋" w:eastAsia="仿宋_GB2312" w:hAnsi="仿宋" w:hint="eastAsia"/>
                <w:color w:val="000000"/>
                <w:sz w:val="32"/>
                <w:szCs w:val="32"/>
              </w:rPr>
              <w:t>须提供投标人同类项目合同复印件、用户验收报告。</w:t>
            </w:r>
          </w:p>
        </w:tc>
      </w:tr>
    </w:tbl>
    <w:p w:rsidR="002A3A7D" w:rsidRPr="002A3A7D" w:rsidRDefault="002A3A7D" w:rsidP="002A3A7D">
      <w:r w:rsidRPr="006447BF">
        <w:rPr>
          <w:rFonts w:ascii="仿宋" w:eastAsia="仿宋_GB2312" w:hAnsi="仿宋" w:hint="eastAsia"/>
          <w:color w:val="000000"/>
          <w:sz w:val="30"/>
          <w:szCs w:val="30"/>
        </w:rPr>
        <w:t>全权代表签名：</w:t>
      </w:r>
      <w:r w:rsidRPr="006447BF">
        <w:rPr>
          <w:rFonts w:ascii="仿宋" w:eastAsia="仿宋_GB2312" w:hAnsi="仿宋" w:hint="eastAsia"/>
          <w:color w:val="000000"/>
          <w:sz w:val="30"/>
          <w:szCs w:val="30"/>
          <w:u w:val="single"/>
        </w:rPr>
        <w:t xml:space="preserve">　　</w:t>
      </w:r>
      <w:r w:rsidR="006D71D8">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00D05F51">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时</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间：</w:t>
      </w:r>
      <w:r w:rsidRPr="006447BF">
        <w:rPr>
          <w:rFonts w:ascii="仿宋" w:eastAsia="仿宋_GB2312" w:hAnsi="仿宋" w:hint="eastAsia"/>
          <w:color w:val="000000"/>
          <w:sz w:val="30"/>
          <w:szCs w:val="30"/>
          <w:u w:val="single"/>
        </w:rPr>
        <w:t xml:space="preserve">   </w:t>
      </w:r>
      <w:r w:rsidR="00D05F51">
        <w:rPr>
          <w:rFonts w:ascii="仿宋" w:eastAsia="仿宋_GB2312" w:hAnsi="仿宋" w:hint="eastAsia"/>
          <w:color w:val="000000"/>
          <w:sz w:val="30"/>
          <w:szCs w:val="30"/>
          <w:u w:val="single"/>
        </w:rPr>
        <w:t>2015</w:t>
      </w:r>
      <w:r w:rsidR="00D05F51">
        <w:rPr>
          <w:rFonts w:ascii="仿宋" w:eastAsia="仿宋_GB2312" w:hAnsi="仿宋" w:hint="eastAsia"/>
          <w:color w:val="000000"/>
          <w:sz w:val="30"/>
          <w:szCs w:val="30"/>
          <w:u w:val="single"/>
        </w:rPr>
        <w:t>年</w:t>
      </w:r>
      <w:r w:rsidR="00D05F51">
        <w:rPr>
          <w:rFonts w:ascii="仿宋" w:eastAsia="仿宋_GB2312" w:hAnsi="仿宋" w:hint="eastAsia"/>
          <w:color w:val="000000"/>
          <w:sz w:val="30"/>
          <w:szCs w:val="30"/>
          <w:u w:val="single"/>
        </w:rPr>
        <w:t>12</w:t>
      </w:r>
      <w:r w:rsidR="00D05F51">
        <w:rPr>
          <w:rFonts w:ascii="仿宋" w:eastAsia="仿宋_GB2312" w:hAnsi="仿宋" w:hint="eastAsia"/>
          <w:color w:val="000000"/>
          <w:sz w:val="30"/>
          <w:szCs w:val="30"/>
          <w:u w:val="single"/>
        </w:rPr>
        <w:t>月</w:t>
      </w:r>
      <w:r w:rsidR="00D05F51">
        <w:rPr>
          <w:rFonts w:ascii="仿宋" w:eastAsia="仿宋_GB2312" w:hAnsi="仿宋" w:hint="eastAsia"/>
          <w:color w:val="000000"/>
          <w:sz w:val="30"/>
          <w:szCs w:val="30"/>
          <w:u w:val="single"/>
        </w:rPr>
        <w:t>30</w:t>
      </w:r>
      <w:r w:rsidR="00D05F51">
        <w:rPr>
          <w:rFonts w:ascii="仿宋" w:eastAsia="仿宋_GB2312" w:hAnsi="仿宋" w:hint="eastAsia"/>
          <w:color w:val="000000"/>
          <w:sz w:val="30"/>
          <w:szCs w:val="30"/>
          <w:u w:val="single"/>
        </w:rPr>
        <w:t>日</w:t>
      </w:r>
      <w:r w:rsidRPr="006447BF">
        <w:rPr>
          <w:rFonts w:ascii="仿宋" w:eastAsia="仿宋_GB2312" w:hAnsi="仿宋" w:hint="eastAsia"/>
          <w:color w:val="000000"/>
          <w:sz w:val="30"/>
          <w:szCs w:val="30"/>
          <w:u w:val="single"/>
        </w:rPr>
        <w:t xml:space="preserve">  </w:t>
      </w:r>
    </w:p>
    <w:p w:rsidR="00A836DC" w:rsidRDefault="00A836DC" w:rsidP="00A836DC">
      <w:pPr>
        <w:widowControl/>
        <w:spacing w:line="360" w:lineRule="auto"/>
        <w:jc w:val="left"/>
      </w:pPr>
      <w:r>
        <w:br w:type="page"/>
      </w:r>
      <w:r w:rsidR="00D40177">
        <w:rPr>
          <w:rFonts w:ascii="Cambria" w:hAnsi="Cambria"/>
          <w:b/>
          <w:bCs/>
          <w:noProof/>
          <w:sz w:val="32"/>
          <w:szCs w:val="32"/>
        </w:rPr>
        <w:lastRenderedPageBreak/>
        <w:drawing>
          <wp:inline distT="0" distB="0" distL="0" distR="0">
            <wp:extent cx="4295775" cy="52673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0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4579" cy="5278120"/>
                    </a:xfrm>
                    <a:prstGeom prst="rect">
                      <a:avLst/>
                    </a:prstGeom>
                  </pic:spPr>
                </pic:pic>
              </a:graphicData>
            </a:graphic>
          </wp:inline>
        </w:drawing>
      </w:r>
      <w:r w:rsidR="00D40177">
        <w:rPr>
          <w:rFonts w:ascii="Cambria" w:hAnsi="Cambria"/>
          <w:b/>
          <w:bCs/>
          <w:noProof/>
          <w:sz w:val="32"/>
          <w:szCs w:val="32"/>
        </w:rPr>
        <w:drawing>
          <wp:inline distT="0" distB="0" distL="0" distR="0">
            <wp:extent cx="3933825" cy="527079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00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39289" cy="5278120"/>
                    </a:xfrm>
                    <a:prstGeom prst="rect">
                      <a:avLst/>
                    </a:prstGeom>
                  </pic:spPr>
                </pic:pic>
              </a:graphicData>
            </a:graphic>
          </wp:inline>
        </w:drawing>
      </w:r>
      <w:r w:rsidR="00D40177">
        <w:rPr>
          <w:rFonts w:ascii="Cambria" w:hAnsi="Cambria"/>
          <w:b/>
          <w:bCs/>
          <w:noProof/>
          <w:sz w:val="32"/>
          <w:szCs w:val="32"/>
        </w:rPr>
        <w:lastRenderedPageBreak/>
        <w:drawing>
          <wp:inline distT="0" distB="0" distL="0" distR="0">
            <wp:extent cx="3667125" cy="527079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00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2218" cy="5278120"/>
                    </a:xfrm>
                    <a:prstGeom prst="rect">
                      <a:avLst/>
                    </a:prstGeom>
                  </pic:spPr>
                </pic:pic>
              </a:graphicData>
            </a:graphic>
          </wp:inline>
        </w:drawing>
      </w:r>
      <w:r w:rsidR="00D40177">
        <w:rPr>
          <w:rFonts w:ascii="Cambria" w:hAnsi="Cambria"/>
          <w:b/>
          <w:bCs/>
          <w:noProof/>
          <w:sz w:val="32"/>
          <w:szCs w:val="32"/>
        </w:rPr>
        <w:drawing>
          <wp:inline distT="0" distB="0" distL="0" distR="0">
            <wp:extent cx="3695700" cy="5270799"/>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00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0833" cy="5278120"/>
                    </a:xfrm>
                    <a:prstGeom prst="rect">
                      <a:avLst/>
                    </a:prstGeom>
                  </pic:spPr>
                </pic:pic>
              </a:graphicData>
            </a:graphic>
          </wp:inline>
        </w:drawing>
      </w:r>
      <w:r w:rsidR="00D40177">
        <w:rPr>
          <w:rFonts w:ascii="Cambria" w:hAnsi="Cambria"/>
          <w:b/>
          <w:bCs/>
          <w:noProof/>
          <w:sz w:val="32"/>
          <w:szCs w:val="32"/>
        </w:rPr>
        <w:lastRenderedPageBreak/>
        <w:drawing>
          <wp:inline distT="0" distB="0" distL="0" distR="0">
            <wp:extent cx="3581400" cy="5270799"/>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00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6374" cy="5278120"/>
                    </a:xfrm>
                    <a:prstGeom prst="rect">
                      <a:avLst/>
                    </a:prstGeom>
                  </pic:spPr>
                </pic:pic>
              </a:graphicData>
            </a:graphic>
          </wp:inline>
        </w:drawing>
      </w:r>
      <w:r w:rsidR="00D40177">
        <w:rPr>
          <w:rFonts w:ascii="Cambria" w:hAnsi="Cambria"/>
          <w:b/>
          <w:bCs/>
          <w:noProof/>
          <w:sz w:val="32"/>
          <w:szCs w:val="32"/>
        </w:rPr>
        <w:drawing>
          <wp:inline distT="0" distB="0" distL="0" distR="0">
            <wp:extent cx="3581400" cy="5270799"/>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00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6374" cy="5278120"/>
                    </a:xfrm>
                    <a:prstGeom prst="rect">
                      <a:avLst/>
                    </a:prstGeom>
                  </pic:spPr>
                </pic:pic>
              </a:graphicData>
            </a:graphic>
          </wp:inline>
        </w:drawing>
      </w:r>
    </w:p>
    <w:p w:rsidR="006D0967" w:rsidRDefault="006D0967" w:rsidP="00A836DC">
      <w:pPr>
        <w:widowControl/>
        <w:spacing w:line="360" w:lineRule="auto"/>
        <w:jc w:val="left"/>
        <w:rPr>
          <w:rFonts w:ascii="Cambria" w:hAnsi="Cambria"/>
          <w:b/>
          <w:bCs/>
          <w:sz w:val="32"/>
          <w:szCs w:val="32"/>
        </w:rPr>
        <w:sectPr w:rsidR="006D0967" w:rsidSect="002A3A7D">
          <w:pgSz w:w="16838" w:h="11906" w:orient="landscape"/>
          <w:pgMar w:top="1797" w:right="1440" w:bottom="1797" w:left="1440" w:header="851" w:footer="992" w:gutter="0"/>
          <w:cols w:space="425"/>
          <w:docGrid w:type="linesAndChars" w:linePitch="312"/>
        </w:sectPr>
      </w:pPr>
    </w:p>
    <w:p w:rsidR="006D0967" w:rsidRDefault="006D0967" w:rsidP="00A836DC">
      <w:pPr>
        <w:widowControl/>
        <w:spacing w:line="360" w:lineRule="auto"/>
        <w:jc w:val="left"/>
        <w:rPr>
          <w:rFonts w:ascii="Cambria" w:hAnsi="Cambria"/>
          <w:b/>
          <w:bCs/>
          <w:sz w:val="32"/>
          <w:szCs w:val="32"/>
        </w:rPr>
      </w:pPr>
      <w:r>
        <w:rPr>
          <w:rFonts w:ascii="Cambria" w:hAnsi="Cambria"/>
          <w:b/>
          <w:bCs/>
          <w:noProof/>
          <w:sz w:val="32"/>
          <w:szCs w:val="32"/>
        </w:rPr>
        <w:lastRenderedPageBreak/>
        <w:drawing>
          <wp:inline distT="0" distB="0" distL="0" distR="0">
            <wp:extent cx="5278120" cy="72586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乌镇互联网项目合同2015.10.22.64.3万（修改）.jpg"/>
                    <pic:cNvPicPr/>
                  </pic:nvPicPr>
                  <pic:blipFill>
                    <a:blip r:embed="rId20">
                      <a:extLst>
                        <a:ext uri="{28A0092B-C50C-407E-A947-70E740481C1C}">
                          <a14:useLocalDpi xmlns:a14="http://schemas.microsoft.com/office/drawing/2010/main" val="0"/>
                        </a:ext>
                      </a:extLst>
                    </a:blip>
                    <a:stretch>
                      <a:fillRect/>
                    </a:stretch>
                  </pic:blipFill>
                  <pic:spPr>
                    <a:xfrm>
                      <a:off x="0" y="0"/>
                      <a:ext cx="5278120" cy="7258685"/>
                    </a:xfrm>
                    <a:prstGeom prst="rect">
                      <a:avLst/>
                    </a:prstGeom>
                  </pic:spPr>
                </pic:pic>
              </a:graphicData>
            </a:graphic>
          </wp:inline>
        </w:drawing>
      </w:r>
      <w:r>
        <w:rPr>
          <w:rFonts w:ascii="Cambria" w:hAnsi="Cambria"/>
          <w:b/>
          <w:bCs/>
          <w:noProof/>
          <w:sz w:val="32"/>
          <w:szCs w:val="32"/>
        </w:rPr>
        <w:lastRenderedPageBreak/>
        <w:drawing>
          <wp:inline distT="0" distB="0" distL="0" distR="0">
            <wp:extent cx="5278120" cy="72586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乌镇互联网项目合同2015.10.22.64.3万(3).png"/>
                    <pic:cNvPicPr/>
                  </pic:nvPicPr>
                  <pic:blipFill>
                    <a:blip r:embed="rId21">
                      <a:extLst>
                        <a:ext uri="{28A0092B-C50C-407E-A947-70E740481C1C}">
                          <a14:useLocalDpi xmlns:a14="http://schemas.microsoft.com/office/drawing/2010/main" val="0"/>
                        </a:ext>
                      </a:extLst>
                    </a:blip>
                    <a:stretch>
                      <a:fillRect/>
                    </a:stretch>
                  </pic:blipFill>
                  <pic:spPr>
                    <a:xfrm>
                      <a:off x="0" y="0"/>
                      <a:ext cx="5278120" cy="7258685"/>
                    </a:xfrm>
                    <a:prstGeom prst="rect">
                      <a:avLst/>
                    </a:prstGeom>
                  </pic:spPr>
                </pic:pic>
              </a:graphicData>
            </a:graphic>
          </wp:inline>
        </w:drawing>
      </w:r>
      <w:r>
        <w:rPr>
          <w:rFonts w:ascii="Cambria" w:hAnsi="Cambria"/>
          <w:b/>
          <w:bCs/>
          <w:noProof/>
          <w:sz w:val="32"/>
          <w:szCs w:val="32"/>
        </w:rPr>
        <w:lastRenderedPageBreak/>
        <w:drawing>
          <wp:inline distT="0" distB="0" distL="0" distR="0">
            <wp:extent cx="5278120" cy="72586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乌镇互联网项目合同2015.10.22.64.3万(2).png"/>
                    <pic:cNvPicPr/>
                  </pic:nvPicPr>
                  <pic:blipFill>
                    <a:blip r:embed="rId22">
                      <a:extLst>
                        <a:ext uri="{28A0092B-C50C-407E-A947-70E740481C1C}">
                          <a14:useLocalDpi xmlns:a14="http://schemas.microsoft.com/office/drawing/2010/main" val="0"/>
                        </a:ext>
                      </a:extLst>
                    </a:blip>
                    <a:stretch>
                      <a:fillRect/>
                    </a:stretch>
                  </pic:blipFill>
                  <pic:spPr>
                    <a:xfrm>
                      <a:off x="0" y="0"/>
                      <a:ext cx="5278120" cy="7258685"/>
                    </a:xfrm>
                    <a:prstGeom prst="rect">
                      <a:avLst/>
                    </a:prstGeom>
                  </pic:spPr>
                </pic:pic>
              </a:graphicData>
            </a:graphic>
          </wp:inline>
        </w:drawing>
      </w:r>
    </w:p>
    <w:p w:rsidR="006D0967" w:rsidRDefault="006D0967" w:rsidP="00A836DC">
      <w:pPr>
        <w:widowControl/>
        <w:spacing w:line="360" w:lineRule="auto"/>
        <w:jc w:val="left"/>
        <w:rPr>
          <w:rFonts w:ascii="Cambria" w:hAnsi="Cambria"/>
          <w:b/>
          <w:bCs/>
          <w:sz w:val="32"/>
          <w:szCs w:val="32"/>
        </w:rPr>
      </w:pPr>
      <w:r>
        <w:rPr>
          <w:rFonts w:ascii="Cambria" w:hAnsi="Cambria"/>
          <w:b/>
          <w:bCs/>
          <w:noProof/>
          <w:sz w:val="32"/>
          <w:szCs w:val="32"/>
        </w:rPr>
        <w:lastRenderedPageBreak/>
        <w:drawing>
          <wp:inline distT="0" distB="0" distL="0" distR="0" wp14:anchorId="3C8EDCEB" wp14:editId="4FBDE801">
            <wp:extent cx="5278120" cy="72586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乌镇互联网项目合同2015.10.22.64.3万(5)（修改）.jpg"/>
                    <pic:cNvPicPr/>
                  </pic:nvPicPr>
                  <pic:blipFill>
                    <a:blip r:embed="rId23">
                      <a:extLst>
                        <a:ext uri="{28A0092B-C50C-407E-A947-70E740481C1C}">
                          <a14:useLocalDpi xmlns:a14="http://schemas.microsoft.com/office/drawing/2010/main" val="0"/>
                        </a:ext>
                      </a:extLst>
                    </a:blip>
                    <a:stretch>
                      <a:fillRect/>
                    </a:stretch>
                  </pic:blipFill>
                  <pic:spPr>
                    <a:xfrm>
                      <a:off x="0" y="0"/>
                      <a:ext cx="5278120" cy="7258685"/>
                    </a:xfrm>
                    <a:prstGeom prst="rect">
                      <a:avLst/>
                    </a:prstGeom>
                  </pic:spPr>
                </pic:pic>
              </a:graphicData>
            </a:graphic>
          </wp:inline>
        </w:drawing>
      </w:r>
    </w:p>
    <w:p w:rsidR="002A3A7D" w:rsidRDefault="002A3A7D" w:rsidP="006D0967">
      <w:pPr>
        <w:pStyle w:val="2"/>
        <w:numPr>
          <w:ilvl w:val="0"/>
          <w:numId w:val="3"/>
        </w:numPr>
        <w:spacing w:before="0" w:after="0" w:line="360" w:lineRule="auto"/>
        <w:sectPr w:rsidR="002A3A7D" w:rsidSect="006D0967">
          <w:pgSz w:w="11906" w:h="16838"/>
          <w:pgMar w:top="1440" w:right="1797" w:bottom="1440" w:left="1797" w:header="851" w:footer="992" w:gutter="0"/>
          <w:cols w:space="425"/>
          <w:docGrid w:linePitch="312"/>
        </w:sectPr>
      </w:pPr>
    </w:p>
    <w:p w:rsidR="00E32417" w:rsidRDefault="00A836DC" w:rsidP="00E32417">
      <w:pPr>
        <w:pStyle w:val="2"/>
        <w:numPr>
          <w:ilvl w:val="1"/>
          <w:numId w:val="3"/>
        </w:numPr>
        <w:spacing w:before="0" w:after="0" w:line="360" w:lineRule="auto"/>
      </w:pPr>
      <w:bookmarkStart w:id="11" w:name="_Toc439167647"/>
      <w:r>
        <w:rPr>
          <w:rFonts w:hint="eastAsia"/>
        </w:rPr>
        <w:lastRenderedPageBreak/>
        <w:t>资信及商务响应表（格式见附件）</w:t>
      </w:r>
      <w:bookmarkEnd w:id="11"/>
    </w:p>
    <w:p w:rsidR="00E32417" w:rsidRPr="006447BF" w:rsidRDefault="00E32417" w:rsidP="00E32417">
      <w:pPr>
        <w:snapToGrid w:val="0"/>
        <w:spacing w:before="50" w:after="50"/>
        <w:jc w:val="center"/>
        <w:rPr>
          <w:rFonts w:ascii="宋体" w:eastAsia="仿宋_GB2312" w:hAnsi="宋体"/>
          <w:b/>
          <w:color w:val="000000"/>
          <w:sz w:val="36"/>
          <w:szCs w:val="36"/>
        </w:rPr>
      </w:pPr>
      <w:r w:rsidRPr="006447BF">
        <w:rPr>
          <w:rFonts w:ascii="宋体" w:eastAsia="仿宋_GB2312" w:hAnsi="宋体" w:hint="eastAsia"/>
          <w:b/>
          <w:color w:val="000000"/>
          <w:sz w:val="36"/>
          <w:szCs w:val="36"/>
        </w:rPr>
        <w:t>资信及商务响应表</w:t>
      </w:r>
    </w:p>
    <w:p w:rsidR="00E32417" w:rsidRPr="006447BF" w:rsidRDefault="00E32417" w:rsidP="00E32417">
      <w:pPr>
        <w:snapToGrid w:val="0"/>
        <w:spacing w:before="50"/>
        <w:jc w:val="center"/>
        <w:rPr>
          <w:rFonts w:ascii="仿宋" w:eastAsia="仿宋_GB2312" w:hAnsi="仿宋"/>
          <w:b/>
          <w:color w:val="000000"/>
          <w:sz w:val="32"/>
          <w:szCs w:val="32"/>
        </w:rPr>
      </w:pPr>
    </w:p>
    <w:p w:rsidR="00E32417" w:rsidRPr="006447BF" w:rsidRDefault="00E32417" w:rsidP="00E32417">
      <w:pPr>
        <w:pStyle w:val="a6"/>
        <w:snapToGrid w:val="0"/>
        <w:rPr>
          <w:rFonts w:ascii="仿宋" w:eastAsia="仿宋_GB2312" w:hAnsi="仿宋"/>
          <w:color w:val="000000"/>
          <w:sz w:val="30"/>
          <w:szCs w:val="30"/>
          <w:u w:val="single"/>
        </w:rPr>
      </w:pPr>
      <w:proofErr w:type="spellStart"/>
      <w:r w:rsidRPr="006447BF">
        <w:rPr>
          <w:rFonts w:ascii="仿宋" w:eastAsia="仿宋_GB2312" w:hAnsi="仿宋" w:hint="eastAsia"/>
          <w:color w:val="000000"/>
          <w:sz w:val="30"/>
          <w:szCs w:val="30"/>
        </w:rPr>
        <w:t>供应商全称（公章</w:t>
      </w:r>
      <w:proofErr w:type="spellEnd"/>
      <w:r w:rsidRPr="006447BF">
        <w:rPr>
          <w:rFonts w:ascii="仿宋" w:eastAsia="仿宋_GB2312" w:hAnsi="仿宋" w:hint="eastAsia"/>
          <w:color w:val="000000"/>
          <w:sz w:val="30"/>
          <w:szCs w:val="30"/>
        </w:rPr>
        <w:t>）：</w:t>
      </w:r>
      <w:r w:rsidRPr="006447BF">
        <w:rPr>
          <w:rFonts w:ascii="仿宋" w:eastAsia="仿宋_GB2312" w:hAnsi="仿宋" w:hint="eastAsia"/>
          <w:color w:val="000000"/>
          <w:sz w:val="30"/>
          <w:szCs w:val="30"/>
          <w:u w:val="single"/>
        </w:rPr>
        <w:t xml:space="preserve">  </w:t>
      </w:r>
      <w:proofErr w:type="spellStart"/>
      <w:r w:rsidR="00D40177" w:rsidRPr="00D2306A">
        <w:rPr>
          <w:rFonts w:ascii="仿宋_GB2312" w:eastAsia="仿宋_GB2312" w:hAnsi="宋体" w:hint="eastAsia"/>
          <w:color w:val="000000"/>
          <w:kern w:val="0"/>
          <w:sz w:val="32"/>
          <w:szCs w:val="32"/>
          <w:u w:val="single"/>
        </w:rPr>
        <w:t>浙江芭蕉扇网络科技有限公司</w:t>
      </w:r>
      <w:proofErr w:type="spellEnd"/>
      <w:r w:rsidR="00D40177" w:rsidRPr="00D2306A">
        <w:rPr>
          <w:rFonts w:ascii="仿宋_GB2312" w:eastAsia="仿宋_GB2312" w:hAnsi="仿宋" w:hint="eastAsia"/>
          <w:sz w:val="30"/>
          <w:szCs w:val="30"/>
          <w:u w:val="single"/>
        </w:rPr>
        <w:t xml:space="preserve"> </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proofErr w:type="spellStart"/>
      <w:r w:rsidRPr="006447BF">
        <w:rPr>
          <w:rFonts w:ascii="仿宋" w:eastAsia="仿宋_GB2312" w:hAnsi="仿宋" w:hint="eastAsia"/>
          <w:color w:val="000000"/>
          <w:sz w:val="30"/>
          <w:szCs w:val="30"/>
        </w:rPr>
        <w:t>标项</w:t>
      </w:r>
      <w:proofErr w:type="spellEnd"/>
      <w:r w:rsidRPr="006447BF">
        <w:rPr>
          <w:rFonts w:ascii="仿宋" w:eastAsia="仿宋_GB2312" w:hAnsi="仿宋" w:hint="eastAsia"/>
          <w:color w:val="000000"/>
          <w:sz w:val="30"/>
          <w:szCs w:val="30"/>
        </w:rPr>
        <w:t>：</w:t>
      </w:r>
      <w:r w:rsidRPr="006447BF">
        <w:rPr>
          <w:rFonts w:ascii="仿宋" w:eastAsia="仿宋_GB2312" w:hAnsi="仿宋" w:hint="eastAsia"/>
          <w:color w:val="000000"/>
          <w:sz w:val="30"/>
          <w:szCs w:val="30"/>
          <w:u w:val="single"/>
        </w:rPr>
        <w:t xml:space="preserve">  </w:t>
      </w:r>
      <w:r w:rsidR="009C67C0">
        <w:rPr>
          <w:rFonts w:ascii="仿宋" w:eastAsia="仿宋_GB2312" w:hAnsi="仿宋" w:hint="eastAsia"/>
          <w:color w:val="000000"/>
          <w:sz w:val="30"/>
          <w:szCs w:val="30"/>
          <w:u w:val="single"/>
          <w:lang w:eastAsia="zh-CN"/>
        </w:rPr>
        <w:t>一</w:t>
      </w:r>
      <w:r w:rsidRPr="006447BF">
        <w:rPr>
          <w:rFonts w:ascii="仿宋" w:eastAsia="仿宋_GB2312" w:hAnsi="仿宋" w:hint="eastAsia"/>
          <w:color w:val="000000"/>
          <w:sz w:val="30"/>
          <w:szCs w:val="30"/>
          <w:u w:val="single"/>
        </w:rPr>
        <w:t xml:space="preserve">  </w:t>
      </w:r>
    </w:p>
    <w:tbl>
      <w:tblPr>
        <w:tblW w:w="8764"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101"/>
        <w:gridCol w:w="3383"/>
        <w:gridCol w:w="1260"/>
        <w:gridCol w:w="3020"/>
      </w:tblGrid>
      <w:tr w:rsidR="00E32417" w:rsidRPr="006447BF" w:rsidTr="00BF3B72">
        <w:trPr>
          <w:trHeight w:val="642"/>
        </w:trPr>
        <w:tc>
          <w:tcPr>
            <w:tcW w:w="1101" w:type="dxa"/>
            <w:tcBorders>
              <w:top w:val="single" w:sz="4" w:space="0" w:color="auto"/>
              <w:left w:val="single" w:sz="4" w:space="0" w:color="auto"/>
              <w:bottom w:val="single" w:sz="4" w:space="0" w:color="auto"/>
              <w:right w:val="single" w:sz="4" w:space="0" w:color="auto"/>
            </w:tcBorders>
            <w:vAlign w:val="center"/>
          </w:tcPr>
          <w:p w:rsidR="00E32417" w:rsidRPr="006447BF" w:rsidRDefault="00E32417" w:rsidP="006D0967">
            <w:pPr>
              <w:snapToGrid w:val="0"/>
              <w:spacing w:beforeLines="50" w:before="120"/>
              <w:jc w:val="center"/>
              <w:rPr>
                <w:rFonts w:ascii="仿宋" w:eastAsia="仿宋_GB2312" w:hAnsi="仿宋"/>
                <w:color w:val="000000"/>
                <w:sz w:val="30"/>
                <w:szCs w:val="30"/>
              </w:rPr>
            </w:pPr>
            <w:r w:rsidRPr="006447BF">
              <w:rPr>
                <w:rFonts w:ascii="仿宋" w:eastAsia="仿宋_GB2312" w:hAnsi="仿宋" w:hint="eastAsia"/>
                <w:color w:val="000000"/>
                <w:sz w:val="30"/>
                <w:szCs w:val="30"/>
              </w:rPr>
              <w:t>项目</w:t>
            </w:r>
          </w:p>
        </w:tc>
        <w:tc>
          <w:tcPr>
            <w:tcW w:w="3383" w:type="dxa"/>
            <w:tcBorders>
              <w:top w:val="single" w:sz="4" w:space="0" w:color="auto"/>
              <w:left w:val="single" w:sz="4" w:space="0" w:color="auto"/>
              <w:bottom w:val="single" w:sz="4" w:space="0" w:color="auto"/>
              <w:right w:val="single" w:sz="4" w:space="0" w:color="auto"/>
            </w:tcBorders>
            <w:vAlign w:val="center"/>
          </w:tcPr>
          <w:p w:rsidR="00E32417" w:rsidRPr="006447BF" w:rsidRDefault="00E32417" w:rsidP="006D0967">
            <w:pPr>
              <w:snapToGrid w:val="0"/>
              <w:spacing w:beforeLines="50" w:before="120"/>
              <w:jc w:val="center"/>
              <w:rPr>
                <w:rFonts w:ascii="仿宋" w:eastAsia="仿宋_GB2312" w:hAnsi="仿宋"/>
                <w:color w:val="000000"/>
                <w:sz w:val="30"/>
                <w:szCs w:val="30"/>
              </w:rPr>
            </w:pPr>
            <w:r w:rsidRPr="006447BF">
              <w:rPr>
                <w:rFonts w:ascii="仿宋" w:eastAsia="仿宋_GB2312" w:hAnsi="仿宋" w:hint="eastAsia"/>
                <w:color w:val="000000"/>
                <w:sz w:val="30"/>
                <w:szCs w:val="30"/>
              </w:rPr>
              <w:t>招标文件要求</w:t>
            </w:r>
          </w:p>
        </w:tc>
        <w:tc>
          <w:tcPr>
            <w:tcW w:w="1260" w:type="dxa"/>
            <w:tcBorders>
              <w:top w:val="single" w:sz="4" w:space="0" w:color="auto"/>
              <w:left w:val="single" w:sz="4" w:space="0" w:color="auto"/>
              <w:bottom w:val="single" w:sz="4" w:space="0" w:color="auto"/>
              <w:right w:val="single" w:sz="4" w:space="0" w:color="auto"/>
            </w:tcBorders>
            <w:vAlign w:val="center"/>
          </w:tcPr>
          <w:p w:rsidR="00E32417" w:rsidRPr="006447BF" w:rsidRDefault="00E32417" w:rsidP="006D0967">
            <w:pPr>
              <w:snapToGrid w:val="0"/>
              <w:spacing w:beforeLines="50" w:before="120"/>
              <w:jc w:val="center"/>
              <w:rPr>
                <w:rFonts w:ascii="仿宋" w:eastAsia="仿宋_GB2312" w:hAnsi="仿宋"/>
                <w:color w:val="000000"/>
                <w:sz w:val="30"/>
                <w:szCs w:val="30"/>
              </w:rPr>
            </w:pPr>
            <w:r w:rsidRPr="006447BF">
              <w:rPr>
                <w:rFonts w:ascii="仿宋" w:eastAsia="仿宋_GB2312" w:hAnsi="仿宋" w:hint="eastAsia"/>
                <w:color w:val="000000"/>
                <w:sz w:val="30"/>
                <w:szCs w:val="30"/>
              </w:rPr>
              <w:t>是否</w:t>
            </w:r>
          </w:p>
          <w:p w:rsidR="00E32417" w:rsidRPr="006447BF" w:rsidRDefault="00E32417" w:rsidP="006D0967">
            <w:pPr>
              <w:snapToGrid w:val="0"/>
              <w:spacing w:beforeLines="50" w:before="120"/>
              <w:jc w:val="center"/>
              <w:rPr>
                <w:rFonts w:ascii="仿宋" w:eastAsia="仿宋_GB2312" w:hAnsi="仿宋"/>
                <w:color w:val="000000"/>
                <w:sz w:val="30"/>
                <w:szCs w:val="30"/>
              </w:rPr>
            </w:pPr>
            <w:r w:rsidRPr="006447BF">
              <w:rPr>
                <w:rFonts w:ascii="仿宋" w:eastAsia="仿宋_GB2312" w:hAnsi="仿宋" w:hint="eastAsia"/>
                <w:color w:val="000000"/>
                <w:sz w:val="30"/>
                <w:szCs w:val="30"/>
              </w:rPr>
              <w:t>响应</w:t>
            </w:r>
          </w:p>
        </w:tc>
        <w:tc>
          <w:tcPr>
            <w:tcW w:w="3020" w:type="dxa"/>
            <w:tcBorders>
              <w:top w:val="single" w:sz="4" w:space="0" w:color="auto"/>
              <w:left w:val="single" w:sz="4" w:space="0" w:color="auto"/>
              <w:bottom w:val="single" w:sz="4" w:space="0" w:color="auto"/>
              <w:right w:val="single" w:sz="4" w:space="0" w:color="auto"/>
            </w:tcBorders>
            <w:vAlign w:val="center"/>
          </w:tcPr>
          <w:p w:rsidR="00E32417" w:rsidRPr="006447BF" w:rsidRDefault="00E32417" w:rsidP="006D0967">
            <w:pPr>
              <w:snapToGrid w:val="0"/>
              <w:spacing w:beforeLines="50" w:before="120"/>
              <w:jc w:val="center"/>
              <w:rPr>
                <w:rFonts w:ascii="仿宋" w:eastAsia="仿宋_GB2312" w:hAnsi="仿宋"/>
                <w:color w:val="000000"/>
                <w:sz w:val="30"/>
                <w:szCs w:val="30"/>
              </w:rPr>
            </w:pPr>
            <w:r w:rsidRPr="006447BF">
              <w:rPr>
                <w:rFonts w:ascii="仿宋" w:eastAsia="仿宋_GB2312" w:hAnsi="仿宋" w:hint="eastAsia"/>
                <w:color w:val="000000"/>
                <w:sz w:val="30"/>
                <w:szCs w:val="30"/>
              </w:rPr>
              <w:t>投标人的承诺或说明</w:t>
            </w:r>
          </w:p>
        </w:tc>
      </w:tr>
      <w:tr w:rsidR="00B6436E" w:rsidRPr="006447BF" w:rsidTr="003F1920">
        <w:trPr>
          <w:trHeight w:val="469"/>
        </w:trPr>
        <w:tc>
          <w:tcPr>
            <w:tcW w:w="1101" w:type="dxa"/>
            <w:vMerge w:val="restart"/>
            <w:tcBorders>
              <w:top w:val="single" w:sz="4" w:space="0" w:color="auto"/>
              <w:left w:val="single" w:sz="4" w:space="0" w:color="auto"/>
              <w:right w:val="single" w:sz="4" w:space="0" w:color="auto"/>
            </w:tcBorders>
          </w:tcPr>
          <w:p w:rsidR="00B6436E" w:rsidRPr="006447BF" w:rsidRDefault="00B6436E" w:rsidP="00E9085F">
            <w:pPr>
              <w:snapToGrid w:val="0"/>
              <w:rPr>
                <w:rFonts w:ascii="仿宋" w:eastAsia="仿宋_GB2312" w:hAnsi="仿宋"/>
                <w:color w:val="000000"/>
                <w:sz w:val="30"/>
                <w:szCs w:val="30"/>
              </w:rPr>
            </w:pPr>
            <w:r w:rsidRPr="00BF3B72">
              <w:rPr>
                <w:rFonts w:ascii="仿宋" w:eastAsia="仿宋_GB2312" w:hAnsi="仿宋" w:hint="eastAsia"/>
                <w:color w:val="000000"/>
                <w:sz w:val="30"/>
                <w:szCs w:val="30"/>
              </w:rPr>
              <w:t>售后服务</w:t>
            </w:r>
          </w:p>
        </w:tc>
        <w:tc>
          <w:tcPr>
            <w:tcW w:w="3383" w:type="dxa"/>
            <w:tcBorders>
              <w:top w:val="single" w:sz="4" w:space="0" w:color="auto"/>
              <w:left w:val="single" w:sz="4" w:space="0" w:color="auto"/>
              <w:bottom w:val="single" w:sz="4" w:space="0" w:color="auto"/>
              <w:right w:val="single" w:sz="4" w:space="0" w:color="auto"/>
            </w:tcBorders>
          </w:tcPr>
          <w:p w:rsidR="00B6436E" w:rsidRPr="006447BF"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具体实施响应要求</w:t>
            </w:r>
            <w:r>
              <w:rPr>
                <w:rFonts w:ascii="仿宋" w:eastAsia="仿宋_GB2312" w:hAnsi="仿宋" w:hint="eastAsia"/>
                <w:color w:val="000000"/>
                <w:sz w:val="30"/>
                <w:szCs w:val="30"/>
              </w:rPr>
              <w:t>：</w:t>
            </w:r>
            <w:r w:rsidRPr="00B6436E">
              <w:rPr>
                <w:rFonts w:ascii="仿宋" w:eastAsia="仿宋_GB2312" w:hAnsi="仿宋" w:hint="eastAsia"/>
                <w:color w:val="000000"/>
                <w:sz w:val="30"/>
                <w:szCs w:val="30"/>
              </w:rPr>
              <w:t>对由于供方软件原因引起的故障，供方需在</w:t>
            </w:r>
            <w:r w:rsidRPr="00B6436E">
              <w:rPr>
                <w:rFonts w:ascii="仿宋" w:eastAsia="仿宋_GB2312" w:hAnsi="仿宋" w:hint="eastAsia"/>
                <w:color w:val="000000"/>
                <w:sz w:val="30"/>
                <w:szCs w:val="30"/>
              </w:rPr>
              <w:t>4</w:t>
            </w:r>
            <w:r w:rsidRPr="00B6436E">
              <w:rPr>
                <w:rFonts w:ascii="仿宋" w:eastAsia="仿宋_GB2312" w:hAnsi="仿宋" w:hint="eastAsia"/>
                <w:color w:val="000000"/>
                <w:sz w:val="30"/>
                <w:szCs w:val="30"/>
              </w:rPr>
              <w:t>小时内</w:t>
            </w:r>
            <w:proofErr w:type="gramStart"/>
            <w:r w:rsidRPr="00B6436E">
              <w:rPr>
                <w:rFonts w:ascii="仿宋" w:eastAsia="仿宋_GB2312" w:hAnsi="仿宋" w:hint="eastAsia"/>
                <w:color w:val="000000"/>
                <w:sz w:val="30"/>
                <w:szCs w:val="30"/>
              </w:rPr>
              <w:t>作出</w:t>
            </w:r>
            <w:proofErr w:type="gramEnd"/>
            <w:r w:rsidRPr="00B6436E">
              <w:rPr>
                <w:rFonts w:ascii="仿宋" w:eastAsia="仿宋_GB2312" w:hAnsi="仿宋" w:hint="eastAsia"/>
                <w:color w:val="000000"/>
                <w:sz w:val="30"/>
                <w:szCs w:val="30"/>
              </w:rPr>
              <w:t>响应，对于无法远程解决的问题，需在不超过</w:t>
            </w:r>
            <w:r w:rsidRPr="00B6436E">
              <w:rPr>
                <w:rFonts w:ascii="仿宋" w:eastAsia="仿宋_GB2312" w:hAnsi="仿宋" w:hint="eastAsia"/>
                <w:color w:val="000000"/>
                <w:sz w:val="30"/>
                <w:szCs w:val="30"/>
              </w:rPr>
              <w:t>2</w:t>
            </w:r>
            <w:r w:rsidRPr="00B6436E">
              <w:rPr>
                <w:rFonts w:ascii="仿宋" w:eastAsia="仿宋_GB2312" w:hAnsi="仿宋" w:hint="eastAsia"/>
                <w:color w:val="000000"/>
                <w:sz w:val="30"/>
                <w:szCs w:val="30"/>
              </w:rPr>
              <w:t>个工作日内派遣技术支持工程师到用户现场帮助用户解决疑难问题。质保期：系统通过最终验收后一年。</w:t>
            </w:r>
          </w:p>
        </w:tc>
        <w:tc>
          <w:tcPr>
            <w:tcW w:w="1260" w:type="dxa"/>
            <w:tcBorders>
              <w:top w:val="single" w:sz="4" w:space="0" w:color="auto"/>
              <w:left w:val="single" w:sz="4" w:space="0" w:color="auto"/>
              <w:bottom w:val="single" w:sz="4" w:space="0" w:color="auto"/>
              <w:right w:val="single" w:sz="4" w:space="0" w:color="auto"/>
            </w:tcBorders>
          </w:tcPr>
          <w:p w:rsidR="00B6436E" w:rsidRPr="006447BF" w:rsidRDefault="00B6436E" w:rsidP="006D0967">
            <w:pPr>
              <w:snapToGrid w:val="0"/>
              <w:spacing w:beforeLines="50" w:before="120"/>
              <w:rPr>
                <w:rFonts w:ascii="仿宋" w:eastAsia="仿宋_GB2312" w:hAnsi="仿宋"/>
                <w:color w:val="000000"/>
                <w:sz w:val="30"/>
                <w:szCs w:val="30"/>
              </w:rPr>
            </w:pPr>
            <w:r w:rsidRPr="006447BF">
              <w:rPr>
                <w:rFonts w:ascii="仿宋" w:eastAsia="仿宋_GB2312" w:hAnsi="仿宋" w:hint="eastAsia"/>
                <w:color w:val="000000"/>
                <w:sz w:val="30"/>
                <w:szCs w:val="30"/>
              </w:rPr>
              <w:t>响应</w:t>
            </w:r>
          </w:p>
        </w:tc>
        <w:tc>
          <w:tcPr>
            <w:tcW w:w="3020" w:type="dxa"/>
            <w:tcBorders>
              <w:top w:val="single" w:sz="4" w:space="0" w:color="auto"/>
              <w:left w:val="single" w:sz="4" w:space="0" w:color="auto"/>
              <w:bottom w:val="single" w:sz="4" w:space="0" w:color="auto"/>
              <w:right w:val="single" w:sz="4" w:space="0" w:color="auto"/>
            </w:tcBorders>
          </w:tcPr>
          <w:p w:rsidR="00B6436E" w:rsidRPr="006447BF"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具体实施响应要求</w:t>
            </w:r>
            <w:r>
              <w:rPr>
                <w:rFonts w:ascii="仿宋" w:eastAsia="仿宋_GB2312" w:hAnsi="仿宋" w:hint="eastAsia"/>
                <w:color w:val="000000"/>
                <w:sz w:val="30"/>
                <w:szCs w:val="30"/>
              </w:rPr>
              <w:t>：</w:t>
            </w:r>
            <w:r w:rsidRPr="00B6436E">
              <w:rPr>
                <w:rFonts w:ascii="仿宋" w:eastAsia="仿宋_GB2312" w:hAnsi="仿宋" w:hint="eastAsia"/>
                <w:color w:val="000000"/>
                <w:sz w:val="30"/>
                <w:szCs w:val="30"/>
              </w:rPr>
              <w:t>对由于</w:t>
            </w:r>
            <w:r>
              <w:rPr>
                <w:rFonts w:ascii="仿宋" w:eastAsia="仿宋_GB2312" w:hAnsi="仿宋" w:hint="eastAsia"/>
                <w:color w:val="000000"/>
                <w:sz w:val="30"/>
                <w:szCs w:val="30"/>
              </w:rPr>
              <w:t>我方</w:t>
            </w:r>
            <w:r w:rsidRPr="00B6436E">
              <w:rPr>
                <w:rFonts w:ascii="仿宋" w:eastAsia="仿宋_GB2312" w:hAnsi="仿宋" w:hint="eastAsia"/>
                <w:color w:val="000000"/>
                <w:sz w:val="30"/>
                <w:szCs w:val="30"/>
              </w:rPr>
              <w:t>软件原因引起的故障，</w:t>
            </w:r>
            <w:r>
              <w:rPr>
                <w:rFonts w:ascii="仿宋" w:eastAsia="仿宋_GB2312" w:hAnsi="仿宋" w:hint="eastAsia"/>
                <w:color w:val="000000"/>
                <w:sz w:val="30"/>
                <w:szCs w:val="30"/>
              </w:rPr>
              <w:t>我</w:t>
            </w:r>
            <w:r w:rsidRPr="00B6436E">
              <w:rPr>
                <w:rFonts w:ascii="仿宋" w:eastAsia="仿宋_GB2312" w:hAnsi="仿宋" w:hint="eastAsia"/>
                <w:color w:val="000000"/>
                <w:sz w:val="30"/>
                <w:szCs w:val="30"/>
              </w:rPr>
              <w:t>方需在</w:t>
            </w:r>
            <w:r w:rsidRPr="00B6436E">
              <w:rPr>
                <w:rFonts w:ascii="仿宋" w:eastAsia="仿宋_GB2312" w:hAnsi="仿宋" w:hint="eastAsia"/>
                <w:color w:val="000000"/>
                <w:sz w:val="30"/>
                <w:szCs w:val="30"/>
              </w:rPr>
              <w:t>4</w:t>
            </w:r>
            <w:r w:rsidRPr="00B6436E">
              <w:rPr>
                <w:rFonts w:ascii="仿宋" w:eastAsia="仿宋_GB2312" w:hAnsi="仿宋" w:hint="eastAsia"/>
                <w:color w:val="000000"/>
                <w:sz w:val="30"/>
                <w:szCs w:val="30"/>
              </w:rPr>
              <w:t>小时内</w:t>
            </w:r>
            <w:proofErr w:type="gramStart"/>
            <w:r w:rsidRPr="00B6436E">
              <w:rPr>
                <w:rFonts w:ascii="仿宋" w:eastAsia="仿宋_GB2312" w:hAnsi="仿宋" w:hint="eastAsia"/>
                <w:color w:val="000000"/>
                <w:sz w:val="30"/>
                <w:szCs w:val="30"/>
              </w:rPr>
              <w:t>作出</w:t>
            </w:r>
            <w:proofErr w:type="gramEnd"/>
            <w:r w:rsidRPr="00B6436E">
              <w:rPr>
                <w:rFonts w:ascii="仿宋" w:eastAsia="仿宋_GB2312" w:hAnsi="仿宋" w:hint="eastAsia"/>
                <w:color w:val="000000"/>
                <w:sz w:val="30"/>
                <w:szCs w:val="30"/>
              </w:rPr>
              <w:t>响应，对于无法远程解决的问题，需在不超过</w:t>
            </w:r>
            <w:r w:rsidRPr="00B6436E">
              <w:rPr>
                <w:rFonts w:ascii="仿宋" w:eastAsia="仿宋_GB2312" w:hAnsi="仿宋" w:hint="eastAsia"/>
                <w:color w:val="000000"/>
                <w:sz w:val="30"/>
                <w:szCs w:val="30"/>
              </w:rPr>
              <w:t>2</w:t>
            </w:r>
            <w:r w:rsidRPr="00B6436E">
              <w:rPr>
                <w:rFonts w:ascii="仿宋" w:eastAsia="仿宋_GB2312" w:hAnsi="仿宋" w:hint="eastAsia"/>
                <w:color w:val="000000"/>
                <w:sz w:val="30"/>
                <w:szCs w:val="30"/>
              </w:rPr>
              <w:t>个工作日内派遣技术支持工程师到用户现场帮助用户解决疑难问题。质保期：系统通过最终验收后一年。</w:t>
            </w:r>
          </w:p>
        </w:tc>
      </w:tr>
      <w:tr w:rsidR="00B6436E" w:rsidRPr="006447BF" w:rsidTr="003F1920">
        <w:trPr>
          <w:trHeight w:val="469"/>
        </w:trPr>
        <w:tc>
          <w:tcPr>
            <w:tcW w:w="1101" w:type="dxa"/>
            <w:vMerge/>
            <w:tcBorders>
              <w:left w:val="single" w:sz="4" w:space="0" w:color="auto"/>
              <w:bottom w:val="single" w:sz="4" w:space="0" w:color="auto"/>
              <w:right w:val="single" w:sz="4" w:space="0" w:color="auto"/>
            </w:tcBorders>
          </w:tcPr>
          <w:p w:rsidR="00B6436E" w:rsidRPr="00BF3B72" w:rsidRDefault="00B6436E" w:rsidP="00E9085F">
            <w:pPr>
              <w:snapToGrid w:val="0"/>
              <w:rPr>
                <w:rFonts w:ascii="仿宋" w:eastAsia="仿宋_GB2312" w:hAnsi="仿宋"/>
                <w:color w:val="000000"/>
                <w:sz w:val="30"/>
                <w:szCs w:val="30"/>
              </w:rPr>
            </w:pPr>
          </w:p>
        </w:tc>
        <w:tc>
          <w:tcPr>
            <w:tcW w:w="3383" w:type="dxa"/>
            <w:tcBorders>
              <w:top w:val="single" w:sz="4" w:space="0" w:color="auto"/>
              <w:left w:val="single" w:sz="4" w:space="0" w:color="auto"/>
              <w:bottom w:val="single" w:sz="4" w:space="0" w:color="auto"/>
              <w:right w:val="single" w:sz="4" w:space="0" w:color="auto"/>
            </w:tcBorders>
          </w:tcPr>
          <w:p w:rsidR="00B6436E" w:rsidRPr="006447BF"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本地化服务要求</w:t>
            </w:r>
            <w:r>
              <w:rPr>
                <w:rFonts w:ascii="仿宋" w:eastAsia="仿宋_GB2312" w:hAnsi="仿宋" w:hint="eastAsia"/>
                <w:color w:val="000000"/>
                <w:sz w:val="30"/>
                <w:szCs w:val="30"/>
              </w:rPr>
              <w:t>：</w:t>
            </w:r>
            <w:r w:rsidRPr="00B6436E">
              <w:rPr>
                <w:rFonts w:ascii="仿宋" w:eastAsia="仿宋_GB2312" w:hAnsi="仿宋" w:hint="eastAsia"/>
                <w:color w:val="000000"/>
                <w:sz w:val="30"/>
                <w:szCs w:val="30"/>
              </w:rPr>
              <w:t>非本地公司须在杭州有分公司。（提供相关证明材料）</w:t>
            </w:r>
          </w:p>
        </w:tc>
        <w:tc>
          <w:tcPr>
            <w:tcW w:w="1260" w:type="dxa"/>
            <w:tcBorders>
              <w:top w:val="single" w:sz="4" w:space="0" w:color="auto"/>
              <w:left w:val="single" w:sz="4" w:space="0" w:color="auto"/>
              <w:bottom w:val="single" w:sz="4" w:space="0" w:color="auto"/>
              <w:right w:val="single" w:sz="4" w:space="0" w:color="auto"/>
            </w:tcBorders>
          </w:tcPr>
          <w:p w:rsidR="00B6436E" w:rsidRPr="006447BF" w:rsidRDefault="00B6436E" w:rsidP="006D0967">
            <w:pPr>
              <w:snapToGrid w:val="0"/>
              <w:spacing w:beforeLines="50" w:before="120"/>
              <w:rPr>
                <w:rFonts w:ascii="仿宋" w:eastAsia="仿宋_GB2312" w:hAnsi="仿宋"/>
                <w:color w:val="000000"/>
                <w:sz w:val="30"/>
                <w:szCs w:val="30"/>
              </w:rPr>
            </w:pPr>
            <w:r w:rsidRPr="006447BF">
              <w:rPr>
                <w:rFonts w:ascii="仿宋" w:eastAsia="仿宋_GB2312" w:hAnsi="仿宋" w:hint="eastAsia"/>
                <w:color w:val="000000"/>
                <w:sz w:val="30"/>
                <w:szCs w:val="30"/>
              </w:rPr>
              <w:t>响应</w:t>
            </w:r>
          </w:p>
        </w:tc>
        <w:tc>
          <w:tcPr>
            <w:tcW w:w="3020" w:type="dxa"/>
            <w:tcBorders>
              <w:top w:val="single" w:sz="4" w:space="0" w:color="auto"/>
              <w:left w:val="single" w:sz="4" w:space="0" w:color="auto"/>
              <w:bottom w:val="single" w:sz="4" w:space="0" w:color="auto"/>
              <w:right w:val="single" w:sz="4" w:space="0" w:color="auto"/>
            </w:tcBorders>
          </w:tcPr>
          <w:p w:rsidR="00B6436E" w:rsidRPr="006447BF" w:rsidRDefault="00B6436E" w:rsidP="006D0967">
            <w:pPr>
              <w:snapToGrid w:val="0"/>
              <w:spacing w:beforeLines="50" w:before="120"/>
              <w:rPr>
                <w:rFonts w:ascii="仿宋" w:eastAsia="仿宋_GB2312" w:hAnsi="仿宋"/>
                <w:color w:val="000000"/>
                <w:sz w:val="30"/>
                <w:szCs w:val="30"/>
              </w:rPr>
            </w:pPr>
            <w:r>
              <w:rPr>
                <w:rFonts w:ascii="仿宋" w:eastAsia="仿宋_GB2312" w:hAnsi="仿宋" w:hint="eastAsia"/>
                <w:color w:val="000000"/>
                <w:sz w:val="30"/>
                <w:szCs w:val="30"/>
              </w:rPr>
              <w:t>我方承诺在项目中标后，在杭州设立</w:t>
            </w:r>
            <w:r w:rsidRPr="00B6436E">
              <w:rPr>
                <w:rFonts w:ascii="仿宋" w:eastAsia="仿宋_GB2312" w:hAnsi="仿宋" w:hint="eastAsia"/>
                <w:color w:val="000000"/>
                <w:sz w:val="30"/>
                <w:szCs w:val="30"/>
              </w:rPr>
              <w:t>分公司</w:t>
            </w:r>
          </w:p>
        </w:tc>
      </w:tr>
      <w:tr w:rsidR="00E32417" w:rsidRPr="006447BF" w:rsidTr="00BF3B72">
        <w:trPr>
          <w:trHeight w:val="938"/>
        </w:trPr>
        <w:tc>
          <w:tcPr>
            <w:tcW w:w="1101" w:type="dxa"/>
            <w:tcBorders>
              <w:top w:val="single" w:sz="4" w:space="0" w:color="auto"/>
              <w:left w:val="single" w:sz="4" w:space="0" w:color="auto"/>
              <w:bottom w:val="single" w:sz="4" w:space="0" w:color="auto"/>
              <w:right w:val="single" w:sz="4" w:space="0" w:color="auto"/>
            </w:tcBorders>
          </w:tcPr>
          <w:p w:rsidR="00E32417" w:rsidRPr="006447BF" w:rsidRDefault="00B6436E" w:rsidP="00E9085F">
            <w:pPr>
              <w:snapToGrid w:val="0"/>
              <w:rPr>
                <w:rFonts w:ascii="仿宋" w:eastAsia="仿宋_GB2312" w:hAnsi="仿宋"/>
                <w:color w:val="000000"/>
                <w:sz w:val="30"/>
                <w:szCs w:val="30"/>
              </w:rPr>
            </w:pPr>
            <w:r w:rsidRPr="00B6436E">
              <w:rPr>
                <w:rFonts w:ascii="仿宋" w:eastAsia="仿宋_GB2312" w:hAnsi="仿宋" w:hint="eastAsia"/>
                <w:color w:val="000000"/>
                <w:sz w:val="30"/>
                <w:szCs w:val="30"/>
              </w:rPr>
              <w:t>培训</w:t>
            </w:r>
          </w:p>
        </w:tc>
        <w:tc>
          <w:tcPr>
            <w:tcW w:w="3383" w:type="dxa"/>
            <w:tcBorders>
              <w:top w:val="single" w:sz="4" w:space="0" w:color="auto"/>
              <w:left w:val="single" w:sz="4" w:space="0" w:color="auto"/>
              <w:bottom w:val="single" w:sz="4" w:space="0" w:color="auto"/>
              <w:right w:val="single" w:sz="4" w:space="0" w:color="auto"/>
            </w:tcBorders>
          </w:tcPr>
          <w:p w:rsidR="00E32417" w:rsidRPr="006447BF"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投标方应提供相应的培训计划，详细说明培训的方式、地点、人数、时间等实质性内容。培训所产生的一切费用由乙方承担。</w:t>
            </w:r>
          </w:p>
        </w:tc>
        <w:tc>
          <w:tcPr>
            <w:tcW w:w="1260" w:type="dxa"/>
            <w:tcBorders>
              <w:top w:val="single" w:sz="4" w:space="0" w:color="auto"/>
              <w:left w:val="single" w:sz="4" w:space="0" w:color="auto"/>
              <w:bottom w:val="single" w:sz="4" w:space="0" w:color="auto"/>
              <w:right w:val="single" w:sz="4" w:space="0" w:color="auto"/>
            </w:tcBorders>
          </w:tcPr>
          <w:p w:rsidR="00E32417" w:rsidRPr="006447BF" w:rsidRDefault="00B6436E" w:rsidP="006D0967">
            <w:pPr>
              <w:snapToGrid w:val="0"/>
              <w:spacing w:beforeLines="50" w:before="120"/>
              <w:ind w:left="43"/>
              <w:rPr>
                <w:rFonts w:ascii="仿宋" w:eastAsia="仿宋_GB2312" w:hAnsi="仿宋"/>
                <w:color w:val="000000"/>
                <w:sz w:val="30"/>
                <w:szCs w:val="30"/>
              </w:rPr>
            </w:pPr>
            <w:r w:rsidRPr="006447BF">
              <w:rPr>
                <w:rFonts w:ascii="仿宋" w:eastAsia="仿宋_GB2312" w:hAnsi="仿宋" w:hint="eastAsia"/>
                <w:color w:val="000000"/>
                <w:sz w:val="30"/>
                <w:szCs w:val="30"/>
              </w:rPr>
              <w:t>响应</w:t>
            </w:r>
          </w:p>
        </w:tc>
        <w:tc>
          <w:tcPr>
            <w:tcW w:w="3020" w:type="dxa"/>
            <w:tcBorders>
              <w:top w:val="single" w:sz="4" w:space="0" w:color="auto"/>
              <w:left w:val="single" w:sz="4" w:space="0" w:color="auto"/>
              <w:bottom w:val="single" w:sz="4" w:space="0" w:color="auto"/>
              <w:right w:val="single" w:sz="4" w:space="0" w:color="auto"/>
            </w:tcBorders>
          </w:tcPr>
          <w:p w:rsidR="00E32417" w:rsidRPr="006447BF" w:rsidRDefault="00B6436E" w:rsidP="006D0967">
            <w:pPr>
              <w:snapToGrid w:val="0"/>
              <w:spacing w:beforeLines="50" w:before="120"/>
              <w:ind w:left="43"/>
              <w:rPr>
                <w:rFonts w:ascii="仿宋" w:eastAsia="仿宋_GB2312" w:hAnsi="仿宋"/>
                <w:color w:val="000000"/>
                <w:sz w:val="30"/>
                <w:szCs w:val="30"/>
              </w:rPr>
            </w:pPr>
            <w:r w:rsidRPr="00B6436E">
              <w:rPr>
                <w:rFonts w:ascii="仿宋" w:eastAsia="仿宋_GB2312" w:hAnsi="仿宋" w:hint="eastAsia"/>
                <w:color w:val="000000"/>
                <w:sz w:val="30"/>
                <w:szCs w:val="30"/>
              </w:rPr>
              <w:t>投标方应提供相应的培训计划，详细说明培训的方式、地点、人数、时间等实质性内容。培训所产生的一切费用由乙方承担。</w:t>
            </w:r>
          </w:p>
        </w:tc>
      </w:tr>
      <w:tr w:rsidR="00E32417" w:rsidRPr="006447BF" w:rsidTr="00BF3B72">
        <w:trPr>
          <w:trHeight w:val="820"/>
        </w:trPr>
        <w:tc>
          <w:tcPr>
            <w:tcW w:w="1101" w:type="dxa"/>
            <w:tcBorders>
              <w:top w:val="single" w:sz="4" w:space="0" w:color="auto"/>
              <w:left w:val="single" w:sz="4" w:space="0" w:color="auto"/>
              <w:bottom w:val="single" w:sz="4" w:space="0" w:color="auto"/>
              <w:right w:val="single" w:sz="4" w:space="0" w:color="auto"/>
            </w:tcBorders>
          </w:tcPr>
          <w:p w:rsidR="00E32417" w:rsidRPr="006447BF" w:rsidRDefault="00B6436E" w:rsidP="00E9085F">
            <w:pPr>
              <w:snapToGrid w:val="0"/>
              <w:rPr>
                <w:rFonts w:ascii="仿宋" w:eastAsia="仿宋_GB2312" w:hAnsi="仿宋"/>
                <w:color w:val="000000"/>
                <w:sz w:val="30"/>
                <w:szCs w:val="30"/>
              </w:rPr>
            </w:pPr>
            <w:r w:rsidRPr="00B6436E">
              <w:rPr>
                <w:rFonts w:ascii="仿宋" w:eastAsia="仿宋_GB2312" w:hAnsi="仿宋" w:hint="eastAsia"/>
                <w:color w:val="000000"/>
                <w:sz w:val="30"/>
                <w:szCs w:val="30"/>
              </w:rPr>
              <w:t>交货时间及地</w:t>
            </w:r>
            <w:r w:rsidRPr="00B6436E">
              <w:rPr>
                <w:rFonts w:ascii="仿宋" w:eastAsia="仿宋_GB2312" w:hAnsi="仿宋" w:hint="eastAsia"/>
                <w:color w:val="000000"/>
                <w:sz w:val="30"/>
                <w:szCs w:val="30"/>
              </w:rPr>
              <w:lastRenderedPageBreak/>
              <w:t>点</w:t>
            </w:r>
          </w:p>
        </w:tc>
        <w:tc>
          <w:tcPr>
            <w:tcW w:w="3383" w:type="dxa"/>
            <w:tcBorders>
              <w:top w:val="single" w:sz="4" w:space="0" w:color="auto"/>
              <w:left w:val="single" w:sz="4" w:space="0" w:color="auto"/>
              <w:bottom w:val="single" w:sz="4" w:space="0" w:color="auto"/>
              <w:right w:val="single" w:sz="4" w:space="0" w:color="auto"/>
            </w:tcBorders>
          </w:tcPr>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lastRenderedPageBreak/>
              <w:t>合同签订后</w:t>
            </w:r>
            <w:r w:rsidRPr="00B6436E">
              <w:rPr>
                <w:rFonts w:ascii="仿宋" w:eastAsia="仿宋_GB2312" w:hAnsi="仿宋" w:hint="eastAsia"/>
                <w:color w:val="000000"/>
                <w:sz w:val="30"/>
                <w:szCs w:val="30"/>
              </w:rPr>
              <w:t>6</w:t>
            </w:r>
            <w:r w:rsidRPr="00B6436E">
              <w:rPr>
                <w:rFonts w:ascii="仿宋" w:eastAsia="仿宋_GB2312" w:hAnsi="仿宋" w:hint="eastAsia"/>
                <w:color w:val="000000"/>
                <w:sz w:val="30"/>
                <w:szCs w:val="30"/>
              </w:rPr>
              <w:t>个月内完成项目的实施：</w:t>
            </w:r>
          </w:p>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lastRenderedPageBreak/>
              <w:t>第一阶段</w:t>
            </w:r>
            <w:r w:rsidRPr="00B6436E">
              <w:rPr>
                <w:rFonts w:ascii="仿宋" w:eastAsia="仿宋_GB2312" w:hAnsi="仿宋" w:hint="eastAsia"/>
                <w:color w:val="000000"/>
                <w:sz w:val="30"/>
                <w:szCs w:val="30"/>
              </w:rPr>
              <w:t xml:space="preserve"> </w:t>
            </w:r>
            <w:r w:rsidRPr="00B6436E">
              <w:rPr>
                <w:rFonts w:ascii="仿宋" w:eastAsia="仿宋_GB2312" w:hAnsi="仿宋" w:hint="eastAsia"/>
                <w:color w:val="000000"/>
                <w:sz w:val="30"/>
                <w:szCs w:val="30"/>
              </w:rPr>
              <w:t>合同签订后二周内进一步优化需求分析、系统设计，并细化系统建设计划、目标任务书和测试验收方案，向采购人提供上述文档并需经采购人审查通过。</w:t>
            </w:r>
          </w:p>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第二阶段</w:t>
            </w:r>
            <w:r w:rsidRPr="00B6436E">
              <w:rPr>
                <w:rFonts w:ascii="仿宋" w:eastAsia="仿宋_GB2312" w:hAnsi="仿宋" w:hint="eastAsia"/>
                <w:color w:val="000000"/>
                <w:sz w:val="30"/>
                <w:szCs w:val="30"/>
              </w:rPr>
              <w:t xml:space="preserve"> </w:t>
            </w:r>
            <w:r w:rsidRPr="00B6436E">
              <w:rPr>
                <w:rFonts w:ascii="仿宋" w:eastAsia="仿宋_GB2312" w:hAnsi="仿宋" w:hint="eastAsia"/>
                <w:color w:val="000000"/>
                <w:sz w:val="30"/>
                <w:szCs w:val="30"/>
              </w:rPr>
              <w:t>合同签订后</w:t>
            </w:r>
            <w:r w:rsidRPr="00B6436E">
              <w:rPr>
                <w:rFonts w:ascii="仿宋" w:eastAsia="仿宋_GB2312" w:hAnsi="仿宋" w:hint="eastAsia"/>
                <w:color w:val="000000"/>
                <w:sz w:val="30"/>
                <w:szCs w:val="30"/>
              </w:rPr>
              <w:t>3</w:t>
            </w:r>
            <w:r w:rsidRPr="00B6436E">
              <w:rPr>
                <w:rFonts w:ascii="仿宋" w:eastAsia="仿宋_GB2312" w:hAnsi="仿宋" w:hint="eastAsia"/>
                <w:color w:val="000000"/>
                <w:sz w:val="30"/>
                <w:szCs w:val="30"/>
              </w:rPr>
              <w:t>个月内完成项目的全部系统建设，投入试运行。</w:t>
            </w:r>
          </w:p>
          <w:p w:rsidR="00E32417" w:rsidRPr="006447BF"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第三阶段</w:t>
            </w:r>
            <w:r w:rsidRPr="00B6436E">
              <w:rPr>
                <w:rFonts w:ascii="仿宋" w:eastAsia="仿宋_GB2312" w:hAnsi="仿宋" w:hint="eastAsia"/>
                <w:color w:val="000000"/>
                <w:sz w:val="30"/>
                <w:szCs w:val="30"/>
              </w:rPr>
              <w:t xml:space="preserve"> </w:t>
            </w:r>
            <w:r w:rsidRPr="00B6436E">
              <w:rPr>
                <w:rFonts w:ascii="仿宋" w:eastAsia="仿宋_GB2312" w:hAnsi="仿宋" w:hint="eastAsia"/>
                <w:color w:val="000000"/>
                <w:sz w:val="30"/>
                <w:szCs w:val="30"/>
              </w:rPr>
              <w:t>投入试运行后正常运行</w:t>
            </w:r>
            <w:r w:rsidRPr="00B6436E">
              <w:rPr>
                <w:rFonts w:ascii="仿宋" w:eastAsia="仿宋_GB2312" w:hAnsi="仿宋" w:hint="eastAsia"/>
                <w:color w:val="000000"/>
                <w:sz w:val="30"/>
                <w:szCs w:val="30"/>
              </w:rPr>
              <w:t>3</w:t>
            </w:r>
            <w:r w:rsidRPr="00B6436E">
              <w:rPr>
                <w:rFonts w:ascii="仿宋" w:eastAsia="仿宋_GB2312" w:hAnsi="仿宋" w:hint="eastAsia"/>
                <w:color w:val="000000"/>
                <w:sz w:val="30"/>
                <w:szCs w:val="30"/>
              </w:rPr>
              <w:t>个月。经验收合格，正式交付使用，进入维护期。</w:t>
            </w:r>
          </w:p>
        </w:tc>
        <w:tc>
          <w:tcPr>
            <w:tcW w:w="1260" w:type="dxa"/>
            <w:tcBorders>
              <w:top w:val="single" w:sz="4" w:space="0" w:color="auto"/>
              <w:left w:val="single" w:sz="4" w:space="0" w:color="auto"/>
              <w:bottom w:val="single" w:sz="4" w:space="0" w:color="auto"/>
              <w:right w:val="single" w:sz="4" w:space="0" w:color="auto"/>
            </w:tcBorders>
          </w:tcPr>
          <w:p w:rsidR="00E32417" w:rsidRPr="006447BF" w:rsidRDefault="00B6436E" w:rsidP="006D0967">
            <w:pPr>
              <w:snapToGrid w:val="0"/>
              <w:spacing w:beforeLines="50" w:before="120"/>
              <w:rPr>
                <w:rFonts w:ascii="仿宋" w:eastAsia="仿宋_GB2312" w:hAnsi="仿宋"/>
                <w:color w:val="000000"/>
                <w:sz w:val="30"/>
                <w:szCs w:val="30"/>
              </w:rPr>
            </w:pPr>
            <w:r w:rsidRPr="006447BF">
              <w:rPr>
                <w:rFonts w:ascii="仿宋" w:eastAsia="仿宋_GB2312" w:hAnsi="仿宋" w:hint="eastAsia"/>
                <w:color w:val="000000"/>
                <w:sz w:val="30"/>
                <w:szCs w:val="30"/>
              </w:rPr>
              <w:lastRenderedPageBreak/>
              <w:t>响应</w:t>
            </w:r>
          </w:p>
        </w:tc>
        <w:tc>
          <w:tcPr>
            <w:tcW w:w="3020" w:type="dxa"/>
            <w:tcBorders>
              <w:top w:val="single" w:sz="4" w:space="0" w:color="auto"/>
              <w:left w:val="single" w:sz="4" w:space="0" w:color="auto"/>
              <w:bottom w:val="single" w:sz="4" w:space="0" w:color="auto"/>
              <w:right w:val="single" w:sz="4" w:space="0" w:color="auto"/>
            </w:tcBorders>
          </w:tcPr>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合同签订后</w:t>
            </w:r>
            <w:r w:rsidRPr="00B6436E">
              <w:rPr>
                <w:rFonts w:ascii="仿宋" w:eastAsia="仿宋_GB2312" w:hAnsi="仿宋" w:hint="eastAsia"/>
                <w:color w:val="000000"/>
                <w:sz w:val="30"/>
                <w:szCs w:val="30"/>
              </w:rPr>
              <w:t>6</w:t>
            </w:r>
            <w:r w:rsidRPr="00B6436E">
              <w:rPr>
                <w:rFonts w:ascii="仿宋" w:eastAsia="仿宋_GB2312" w:hAnsi="仿宋" w:hint="eastAsia"/>
                <w:color w:val="000000"/>
                <w:sz w:val="30"/>
                <w:szCs w:val="30"/>
              </w:rPr>
              <w:t>个月内完成项目的实施：</w:t>
            </w:r>
          </w:p>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lastRenderedPageBreak/>
              <w:t>第一阶段</w:t>
            </w:r>
            <w:r w:rsidRPr="00B6436E">
              <w:rPr>
                <w:rFonts w:ascii="仿宋" w:eastAsia="仿宋_GB2312" w:hAnsi="仿宋" w:hint="eastAsia"/>
                <w:color w:val="000000"/>
                <w:sz w:val="30"/>
                <w:szCs w:val="30"/>
              </w:rPr>
              <w:t xml:space="preserve"> </w:t>
            </w:r>
            <w:r w:rsidRPr="00B6436E">
              <w:rPr>
                <w:rFonts w:ascii="仿宋" w:eastAsia="仿宋_GB2312" w:hAnsi="仿宋" w:hint="eastAsia"/>
                <w:color w:val="000000"/>
                <w:sz w:val="30"/>
                <w:szCs w:val="30"/>
              </w:rPr>
              <w:t>合同签订后二周内进一步优化需求分析、系统设计，并细化系统建设计划、目标任务书和测试验收方案，向采购人提供上述文档并需经采购人审查通过。</w:t>
            </w:r>
          </w:p>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第二阶段</w:t>
            </w:r>
            <w:r w:rsidRPr="00B6436E">
              <w:rPr>
                <w:rFonts w:ascii="仿宋" w:eastAsia="仿宋_GB2312" w:hAnsi="仿宋" w:hint="eastAsia"/>
                <w:color w:val="000000"/>
                <w:sz w:val="30"/>
                <w:szCs w:val="30"/>
              </w:rPr>
              <w:t xml:space="preserve"> </w:t>
            </w:r>
            <w:r w:rsidRPr="00B6436E">
              <w:rPr>
                <w:rFonts w:ascii="仿宋" w:eastAsia="仿宋_GB2312" w:hAnsi="仿宋" w:hint="eastAsia"/>
                <w:color w:val="000000"/>
                <w:sz w:val="30"/>
                <w:szCs w:val="30"/>
              </w:rPr>
              <w:t>合同签订后</w:t>
            </w:r>
            <w:r w:rsidRPr="00B6436E">
              <w:rPr>
                <w:rFonts w:ascii="仿宋" w:eastAsia="仿宋_GB2312" w:hAnsi="仿宋" w:hint="eastAsia"/>
                <w:color w:val="000000"/>
                <w:sz w:val="30"/>
                <w:szCs w:val="30"/>
              </w:rPr>
              <w:t>3</w:t>
            </w:r>
            <w:r w:rsidRPr="00B6436E">
              <w:rPr>
                <w:rFonts w:ascii="仿宋" w:eastAsia="仿宋_GB2312" w:hAnsi="仿宋" w:hint="eastAsia"/>
                <w:color w:val="000000"/>
                <w:sz w:val="30"/>
                <w:szCs w:val="30"/>
              </w:rPr>
              <w:t>个月内完成项目的全部系统建设，投入试运行。</w:t>
            </w:r>
          </w:p>
          <w:p w:rsidR="00E32417" w:rsidRPr="006447BF"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第三阶段</w:t>
            </w:r>
            <w:r w:rsidRPr="00B6436E">
              <w:rPr>
                <w:rFonts w:ascii="仿宋" w:eastAsia="仿宋_GB2312" w:hAnsi="仿宋" w:hint="eastAsia"/>
                <w:color w:val="000000"/>
                <w:sz w:val="30"/>
                <w:szCs w:val="30"/>
              </w:rPr>
              <w:t xml:space="preserve"> </w:t>
            </w:r>
            <w:r w:rsidRPr="00B6436E">
              <w:rPr>
                <w:rFonts w:ascii="仿宋" w:eastAsia="仿宋_GB2312" w:hAnsi="仿宋" w:hint="eastAsia"/>
                <w:color w:val="000000"/>
                <w:sz w:val="30"/>
                <w:szCs w:val="30"/>
              </w:rPr>
              <w:t>投入试运行后正常运行</w:t>
            </w:r>
            <w:r w:rsidRPr="00B6436E">
              <w:rPr>
                <w:rFonts w:ascii="仿宋" w:eastAsia="仿宋_GB2312" w:hAnsi="仿宋" w:hint="eastAsia"/>
                <w:color w:val="000000"/>
                <w:sz w:val="30"/>
                <w:szCs w:val="30"/>
              </w:rPr>
              <w:t>3</w:t>
            </w:r>
            <w:r w:rsidRPr="00B6436E">
              <w:rPr>
                <w:rFonts w:ascii="仿宋" w:eastAsia="仿宋_GB2312" w:hAnsi="仿宋" w:hint="eastAsia"/>
                <w:color w:val="000000"/>
                <w:sz w:val="30"/>
                <w:szCs w:val="30"/>
              </w:rPr>
              <w:t>个月。经验收合格，正式交付使用，进入维护期。</w:t>
            </w:r>
          </w:p>
        </w:tc>
      </w:tr>
      <w:tr w:rsidR="00E32417" w:rsidRPr="006447BF" w:rsidTr="00BF3B72">
        <w:tc>
          <w:tcPr>
            <w:tcW w:w="1101" w:type="dxa"/>
            <w:tcBorders>
              <w:top w:val="single" w:sz="4" w:space="0" w:color="auto"/>
              <w:left w:val="single" w:sz="4" w:space="0" w:color="auto"/>
              <w:bottom w:val="single" w:sz="4" w:space="0" w:color="auto"/>
              <w:right w:val="single" w:sz="4" w:space="0" w:color="auto"/>
            </w:tcBorders>
          </w:tcPr>
          <w:p w:rsidR="00E32417" w:rsidRPr="006447BF" w:rsidRDefault="00B6436E" w:rsidP="00E9085F">
            <w:pPr>
              <w:snapToGrid w:val="0"/>
              <w:rPr>
                <w:rFonts w:ascii="仿宋" w:eastAsia="仿宋_GB2312" w:hAnsi="仿宋"/>
                <w:color w:val="000000"/>
                <w:sz w:val="30"/>
                <w:szCs w:val="30"/>
              </w:rPr>
            </w:pPr>
            <w:r w:rsidRPr="00B6436E">
              <w:rPr>
                <w:rFonts w:ascii="仿宋" w:eastAsia="仿宋_GB2312" w:hAnsi="仿宋" w:hint="eastAsia"/>
                <w:color w:val="000000"/>
                <w:sz w:val="30"/>
                <w:szCs w:val="30"/>
              </w:rPr>
              <w:lastRenderedPageBreak/>
              <w:t>付款条件</w:t>
            </w:r>
          </w:p>
        </w:tc>
        <w:tc>
          <w:tcPr>
            <w:tcW w:w="3383" w:type="dxa"/>
            <w:tcBorders>
              <w:top w:val="single" w:sz="4" w:space="0" w:color="auto"/>
              <w:left w:val="single" w:sz="4" w:space="0" w:color="auto"/>
              <w:bottom w:val="single" w:sz="4" w:space="0" w:color="auto"/>
              <w:right w:val="single" w:sz="4" w:space="0" w:color="auto"/>
            </w:tcBorders>
          </w:tcPr>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第一次付款：合同签订后二周内进一步优化需求分析、系统设计，并细化系统建设计划、目标任务书和测试验收方案，向招标人提供上述文档并需经招标人审查通过。</w:t>
            </w:r>
            <w:proofErr w:type="gramStart"/>
            <w:r w:rsidRPr="00B6436E">
              <w:rPr>
                <w:rFonts w:ascii="仿宋" w:eastAsia="仿宋_GB2312" w:hAnsi="仿宋" w:hint="eastAsia"/>
                <w:color w:val="000000"/>
                <w:sz w:val="30"/>
                <w:szCs w:val="30"/>
              </w:rPr>
              <w:t>供应商凭招标</w:t>
            </w:r>
            <w:proofErr w:type="gramEnd"/>
            <w:r w:rsidRPr="00B6436E">
              <w:rPr>
                <w:rFonts w:ascii="仿宋" w:eastAsia="仿宋_GB2312" w:hAnsi="仿宋" w:hint="eastAsia"/>
                <w:color w:val="000000"/>
                <w:sz w:val="30"/>
                <w:szCs w:val="30"/>
              </w:rPr>
              <w:t>人签字盖章的支付通知书向招标人办理合同总价</w:t>
            </w:r>
            <w:r w:rsidRPr="00B6436E">
              <w:rPr>
                <w:rFonts w:ascii="仿宋" w:eastAsia="仿宋_GB2312" w:hAnsi="仿宋" w:hint="eastAsia"/>
                <w:color w:val="000000"/>
                <w:sz w:val="30"/>
                <w:szCs w:val="30"/>
              </w:rPr>
              <w:t>40%</w:t>
            </w:r>
            <w:r w:rsidRPr="00B6436E">
              <w:rPr>
                <w:rFonts w:ascii="仿宋" w:eastAsia="仿宋_GB2312" w:hAnsi="仿宋" w:hint="eastAsia"/>
                <w:color w:val="000000"/>
                <w:sz w:val="30"/>
                <w:szCs w:val="30"/>
              </w:rPr>
              <w:t>的预付款结算手续；</w:t>
            </w:r>
          </w:p>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第二次付款：完成项目的基本系统建设，大部分设备到现场安装完成后，</w:t>
            </w:r>
            <w:proofErr w:type="gramStart"/>
            <w:r w:rsidRPr="00B6436E">
              <w:rPr>
                <w:rFonts w:ascii="仿宋" w:eastAsia="仿宋_GB2312" w:hAnsi="仿宋" w:hint="eastAsia"/>
                <w:color w:val="000000"/>
                <w:sz w:val="30"/>
                <w:szCs w:val="30"/>
              </w:rPr>
              <w:t>供应商凭招标</w:t>
            </w:r>
            <w:proofErr w:type="gramEnd"/>
            <w:r w:rsidRPr="00B6436E">
              <w:rPr>
                <w:rFonts w:ascii="仿宋" w:eastAsia="仿宋_GB2312" w:hAnsi="仿宋" w:hint="eastAsia"/>
                <w:color w:val="000000"/>
                <w:sz w:val="30"/>
                <w:szCs w:val="30"/>
              </w:rPr>
              <w:t>人签字盖章的支付通知书向招标人办理合同总价</w:t>
            </w:r>
            <w:r w:rsidRPr="00B6436E">
              <w:rPr>
                <w:rFonts w:ascii="仿宋" w:eastAsia="仿宋_GB2312" w:hAnsi="仿宋" w:hint="eastAsia"/>
                <w:color w:val="000000"/>
                <w:sz w:val="30"/>
                <w:szCs w:val="30"/>
              </w:rPr>
              <w:t>40%</w:t>
            </w:r>
            <w:r w:rsidRPr="00B6436E">
              <w:rPr>
                <w:rFonts w:ascii="仿宋" w:eastAsia="仿宋_GB2312" w:hAnsi="仿宋" w:hint="eastAsia"/>
                <w:color w:val="000000"/>
                <w:sz w:val="30"/>
                <w:szCs w:val="30"/>
              </w:rPr>
              <w:t>的货款结算手续；</w:t>
            </w:r>
          </w:p>
          <w:p w:rsidR="00E32417" w:rsidRPr="006447BF"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lastRenderedPageBreak/>
              <w:t>第三次付款：投入试运行后正常运行</w:t>
            </w:r>
            <w:r w:rsidRPr="00B6436E">
              <w:rPr>
                <w:rFonts w:ascii="仿宋" w:eastAsia="仿宋_GB2312" w:hAnsi="仿宋" w:hint="eastAsia"/>
                <w:color w:val="000000"/>
                <w:sz w:val="30"/>
                <w:szCs w:val="30"/>
              </w:rPr>
              <w:t>3</w:t>
            </w:r>
            <w:r w:rsidRPr="00B6436E">
              <w:rPr>
                <w:rFonts w:ascii="仿宋" w:eastAsia="仿宋_GB2312" w:hAnsi="仿宋" w:hint="eastAsia"/>
                <w:color w:val="000000"/>
                <w:sz w:val="30"/>
                <w:szCs w:val="30"/>
              </w:rPr>
              <w:t>个月。经验收合格，正式交付使用，进入维护期，</w:t>
            </w:r>
            <w:proofErr w:type="gramStart"/>
            <w:r w:rsidRPr="00B6436E">
              <w:rPr>
                <w:rFonts w:ascii="仿宋" w:eastAsia="仿宋_GB2312" w:hAnsi="仿宋" w:hint="eastAsia"/>
                <w:color w:val="000000"/>
                <w:sz w:val="30"/>
                <w:szCs w:val="30"/>
              </w:rPr>
              <w:t>供应商凭招标</w:t>
            </w:r>
            <w:proofErr w:type="gramEnd"/>
            <w:r w:rsidRPr="00B6436E">
              <w:rPr>
                <w:rFonts w:ascii="仿宋" w:eastAsia="仿宋_GB2312" w:hAnsi="仿宋" w:hint="eastAsia"/>
                <w:color w:val="000000"/>
                <w:sz w:val="30"/>
                <w:szCs w:val="30"/>
              </w:rPr>
              <w:t>人签字盖章的终验报告、发票复印件、支付通知书向招标人办理合同总价</w:t>
            </w:r>
            <w:r w:rsidRPr="00B6436E">
              <w:rPr>
                <w:rFonts w:ascii="仿宋" w:eastAsia="仿宋_GB2312" w:hAnsi="仿宋" w:hint="eastAsia"/>
                <w:color w:val="000000"/>
                <w:sz w:val="30"/>
                <w:szCs w:val="30"/>
              </w:rPr>
              <w:t>20%</w:t>
            </w:r>
            <w:r w:rsidRPr="00B6436E">
              <w:rPr>
                <w:rFonts w:ascii="仿宋" w:eastAsia="仿宋_GB2312" w:hAnsi="仿宋" w:hint="eastAsia"/>
                <w:color w:val="000000"/>
                <w:sz w:val="30"/>
                <w:szCs w:val="30"/>
              </w:rPr>
              <w:t>的货款结算手续。</w:t>
            </w:r>
          </w:p>
        </w:tc>
        <w:tc>
          <w:tcPr>
            <w:tcW w:w="1260" w:type="dxa"/>
            <w:tcBorders>
              <w:top w:val="single" w:sz="4" w:space="0" w:color="auto"/>
              <w:left w:val="single" w:sz="4" w:space="0" w:color="auto"/>
              <w:bottom w:val="single" w:sz="4" w:space="0" w:color="auto"/>
              <w:right w:val="single" w:sz="4" w:space="0" w:color="auto"/>
            </w:tcBorders>
          </w:tcPr>
          <w:p w:rsidR="00E32417" w:rsidRPr="006447BF" w:rsidRDefault="00B6436E" w:rsidP="006D0967">
            <w:pPr>
              <w:snapToGrid w:val="0"/>
              <w:spacing w:beforeLines="50" w:before="120"/>
              <w:rPr>
                <w:rFonts w:ascii="仿宋" w:eastAsia="仿宋_GB2312" w:hAnsi="仿宋"/>
                <w:color w:val="000000"/>
                <w:sz w:val="30"/>
                <w:szCs w:val="30"/>
              </w:rPr>
            </w:pPr>
            <w:r w:rsidRPr="006447BF">
              <w:rPr>
                <w:rFonts w:ascii="仿宋" w:eastAsia="仿宋_GB2312" w:hAnsi="仿宋" w:hint="eastAsia"/>
                <w:color w:val="000000"/>
                <w:sz w:val="30"/>
                <w:szCs w:val="30"/>
              </w:rPr>
              <w:lastRenderedPageBreak/>
              <w:t>响应</w:t>
            </w:r>
          </w:p>
        </w:tc>
        <w:tc>
          <w:tcPr>
            <w:tcW w:w="3020" w:type="dxa"/>
            <w:tcBorders>
              <w:top w:val="single" w:sz="4" w:space="0" w:color="auto"/>
              <w:left w:val="single" w:sz="4" w:space="0" w:color="auto"/>
              <w:bottom w:val="single" w:sz="4" w:space="0" w:color="auto"/>
              <w:right w:val="single" w:sz="4" w:space="0" w:color="auto"/>
            </w:tcBorders>
          </w:tcPr>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第一次付款：合同签订后二周内进一步优化需求分析、系统设计，并细化系统建设计划、目标任务书和测试验收方案，向招标人提供上述文档并需经招标人审查通过。</w:t>
            </w:r>
            <w:proofErr w:type="gramStart"/>
            <w:r w:rsidRPr="00B6436E">
              <w:rPr>
                <w:rFonts w:ascii="仿宋" w:eastAsia="仿宋_GB2312" w:hAnsi="仿宋" w:hint="eastAsia"/>
                <w:color w:val="000000"/>
                <w:sz w:val="30"/>
                <w:szCs w:val="30"/>
              </w:rPr>
              <w:t>供应商凭招标</w:t>
            </w:r>
            <w:proofErr w:type="gramEnd"/>
            <w:r w:rsidRPr="00B6436E">
              <w:rPr>
                <w:rFonts w:ascii="仿宋" w:eastAsia="仿宋_GB2312" w:hAnsi="仿宋" w:hint="eastAsia"/>
                <w:color w:val="000000"/>
                <w:sz w:val="30"/>
                <w:szCs w:val="30"/>
              </w:rPr>
              <w:t>人签字盖章的支付通知书向招标人办理合同总价</w:t>
            </w:r>
            <w:r w:rsidRPr="00B6436E">
              <w:rPr>
                <w:rFonts w:ascii="仿宋" w:eastAsia="仿宋_GB2312" w:hAnsi="仿宋" w:hint="eastAsia"/>
                <w:color w:val="000000"/>
                <w:sz w:val="30"/>
                <w:szCs w:val="30"/>
              </w:rPr>
              <w:t>40%</w:t>
            </w:r>
            <w:r w:rsidRPr="00B6436E">
              <w:rPr>
                <w:rFonts w:ascii="仿宋" w:eastAsia="仿宋_GB2312" w:hAnsi="仿宋" w:hint="eastAsia"/>
                <w:color w:val="000000"/>
                <w:sz w:val="30"/>
                <w:szCs w:val="30"/>
              </w:rPr>
              <w:t>的预付款结算手续；</w:t>
            </w:r>
          </w:p>
          <w:p w:rsidR="00B6436E" w:rsidRPr="00B6436E"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第二次付款：完成项目的基本系统建设，大部分设备到现场安装完成后，</w:t>
            </w:r>
            <w:proofErr w:type="gramStart"/>
            <w:r w:rsidRPr="00B6436E">
              <w:rPr>
                <w:rFonts w:ascii="仿宋" w:eastAsia="仿宋_GB2312" w:hAnsi="仿宋" w:hint="eastAsia"/>
                <w:color w:val="000000"/>
                <w:sz w:val="30"/>
                <w:szCs w:val="30"/>
              </w:rPr>
              <w:t>供应商凭招标</w:t>
            </w:r>
            <w:proofErr w:type="gramEnd"/>
            <w:r w:rsidRPr="00B6436E">
              <w:rPr>
                <w:rFonts w:ascii="仿宋" w:eastAsia="仿宋_GB2312" w:hAnsi="仿宋" w:hint="eastAsia"/>
                <w:color w:val="000000"/>
                <w:sz w:val="30"/>
                <w:szCs w:val="30"/>
              </w:rPr>
              <w:t>人签字盖章的支</w:t>
            </w:r>
            <w:r w:rsidRPr="00B6436E">
              <w:rPr>
                <w:rFonts w:ascii="仿宋" w:eastAsia="仿宋_GB2312" w:hAnsi="仿宋" w:hint="eastAsia"/>
                <w:color w:val="000000"/>
                <w:sz w:val="30"/>
                <w:szCs w:val="30"/>
              </w:rPr>
              <w:lastRenderedPageBreak/>
              <w:t>付通知书向招标人办理合同总价</w:t>
            </w:r>
            <w:r w:rsidRPr="00B6436E">
              <w:rPr>
                <w:rFonts w:ascii="仿宋" w:eastAsia="仿宋_GB2312" w:hAnsi="仿宋" w:hint="eastAsia"/>
                <w:color w:val="000000"/>
                <w:sz w:val="30"/>
                <w:szCs w:val="30"/>
              </w:rPr>
              <w:t>40%</w:t>
            </w:r>
            <w:r w:rsidRPr="00B6436E">
              <w:rPr>
                <w:rFonts w:ascii="仿宋" w:eastAsia="仿宋_GB2312" w:hAnsi="仿宋" w:hint="eastAsia"/>
                <w:color w:val="000000"/>
                <w:sz w:val="30"/>
                <w:szCs w:val="30"/>
              </w:rPr>
              <w:t>的货款结算手续；</w:t>
            </w:r>
          </w:p>
          <w:p w:rsidR="00E32417" w:rsidRPr="006447BF"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第三次付款：投入试运行后正常运行</w:t>
            </w:r>
            <w:r w:rsidRPr="00B6436E">
              <w:rPr>
                <w:rFonts w:ascii="仿宋" w:eastAsia="仿宋_GB2312" w:hAnsi="仿宋" w:hint="eastAsia"/>
                <w:color w:val="000000"/>
                <w:sz w:val="30"/>
                <w:szCs w:val="30"/>
              </w:rPr>
              <w:t>3</w:t>
            </w:r>
            <w:r w:rsidRPr="00B6436E">
              <w:rPr>
                <w:rFonts w:ascii="仿宋" w:eastAsia="仿宋_GB2312" w:hAnsi="仿宋" w:hint="eastAsia"/>
                <w:color w:val="000000"/>
                <w:sz w:val="30"/>
                <w:szCs w:val="30"/>
              </w:rPr>
              <w:t>个月。经验收合格，正式交付使用，进入维护期，</w:t>
            </w:r>
            <w:proofErr w:type="gramStart"/>
            <w:r w:rsidRPr="00B6436E">
              <w:rPr>
                <w:rFonts w:ascii="仿宋" w:eastAsia="仿宋_GB2312" w:hAnsi="仿宋" w:hint="eastAsia"/>
                <w:color w:val="000000"/>
                <w:sz w:val="30"/>
                <w:szCs w:val="30"/>
              </w:rPr>
              <w:t>供应商凭招标</w:t>
            </w:r>
            <w:proofErr w:type="gramEnd"/>
            <w:r w:rsidRPr="00B6436E">
              <w:rPr>
                <w:rFonts w:ascii="仿宋" w:eastAsia="仿宋_GB2312" w:hAnsi="仿宋" w:hint="eastAsia"/>
                <w:color w:val="000000"/>
                <w:sz w:val="30"/>
                <w:szCs w:val="30"/>
              </w:rPr>
              <w:t>人签字盖章的终验报告、发票复印件、支付通知书向招标人办理合同总价</w:t>
            </w:r>
            <w:r w:rsidRPr="00B6436E">
              <w:rPr>
                <w:rFonts w:ascii="仿宋" w:eastAsia="仿宋_GB2312" w:hAnsi="仿宋" w:hint="eastAsia"/>
                <w:color w:val="000000"/>
                <w:sz w:val="30"/>
                <w:szCs w:val="30"/>
              </w:rPr>
              <w:t>20%</w:t>
            </w:r>
            <w:r w:rsidRPr="00B6436E">
              <w:rPr>
                <w:rFonts w:ascii="仿宋" w:eastAsia="仿宋_GB2312" w:hAnsi="仿宋" w:hint="eastAsia"/>
                <w:color w:val="000000"/>
                <w:sz w:val="30"/>
                <w:szCs w:val="30"/>
              </w:rPr>
              <w:t>的货款结算手续。</w:t>
            </w:r>
          </w:p>
        </w:tc>
      </w:tr>
      <w:tr w:rsidR="00E32417" w:rsidRPr="006447BF" w:rsidTr="00BF3B72">
        <w:tc>
          <w:tcPr>
            <w:tcW w:w="1101" w:type="dxa"/>
            <w:tcBorders>
              <w:top w:val="single" w:sz="4" w:space="0" w:color="auto"/>
              <w:left w:val="single" w:sz="4" w:space="0" w:color="auto"/>
              <w:bottom w:val="single" w:sz="4" w:space="0" w:color="auto"/>
              <w:right w:val="single" w:sz="4" w:space="0" w:color="auto"/>
            </w:tcBorders>
          </w:tcPr>
          <w:p w:rsidR="00E32417" w:rsidRPr="006447BF" w:rsidRDefault="00B6436E" w:rsidP="00E9085F">
            <w:pPr>
              <w:snapToGrid w:val="0"/>
              <w:rPr>
                <w:rFonts w:ascii="仿宋" w:eastAsia="仿宋_GB2312" w:hAnsi="仿宋"/>
                <w:color w:val="000000"/>
                <w:sz w:val="30"/>
                <w:szCs w:val="30"/>
              </w:rPr>
            </w:pPr>
            <w:r w:rsidRPr="00B6436E">
              <w:rPr>
                <w:rFonts w:ascii="仿宋" w:eastAsia="仿宋_GB2312" w:hAnsi="仿宋" w:hint="eastAsia"/>
                <w:color w:val="000000"/>
                <w:sz w:val="30"/>
                <w:szCs w:val="30"/>
              </w:rPr>
              <w:lastRenderedPageBreak/>
              <w:t>经验或业绩要求</w:t>
            </w:r>
          </w:p>
        </w:tc>
        <w:tc>
          <w:tcPr>
            <w:tcW w:w="3383" w:type="dxa"/>
            <w:tcBorders>
              <w:top w:val="single" w:sz="4" w:space="0" w:color="auto"/>
              <w:left w:val="single" w:sz="4" w:space="0" w:color="auto"/>
              <w:bottom w:val="single" w:sz="4" w:space="0" w:color="auto"/>
              <w:right w:val="single" w:sz="4" w:space="0" w:color="auto"/>
            </w:tcBorders>
          </w:tcPr>
          <w:p w:rsidR="00E32417" w:rsidRPr="006447BF" w:rsidRDefault="00B6436E" w:rsidP="006D0967">
            <w:pPr>
              <w:snapToGrid w:val="0"/>
              <w:spacing w:beforeLines="50" w:before="120"/>
              <w:rPr>
                <w:rFonts w:ascii="仿宋" w:eastAsia="仿宋_GB2312" w:hAnsi="仿宋"/>
                <w:color w:val="000000"/>
                <w:sz w:val="30"/>
                <w:szCs w:val="30"/>
              </w:rPr>
            </w:pPr>
            <w:r w:rsidRPr="00B6436E">
              <w:rPr>
                <w:rFonts w:ascii="仿宋" w:eastAsia="仿宋_GB2312" w:hAnsi="仿宋" w:hint="eastAsia"/>
                <w:color w:val="000000"/>
                <w:sz w:val="30"/>
                <w:szCs w:val="30"/>
              </w:rPr>
              <w:t>提供</w:t>
            </w:r>
            <w:r w:rsidRPr="00B6436E">
              <w:rPr>
                <w:rFonts w:ascii="仿宋" w:eastAsia="仿宋_GB2312" w:hAnsi="仿宋" w:hint="eastAsia"/>
                <w:color w:val="000000"/>
                <w:sz w:val="30"/>
                <w:szCs w:val="30"/>
              </w:rPr>
              <w:t>2012</w:t>
            </w:r>
            <w:r w:rsidRPr="00B6436E">
              <w:rPr>
                <w:rFonts w:ascii="仿宋" w:eastAsia="仿宋_GB2312" w:hAnsi="仿宋" w:hint="eastAsia"/>
                <w:color w:val="000000"/>
                <w:sz w:val="30"/>
                <w:szCs w:val="30"/>
              </w:rPr>
              <w:t>年以来港</w:t>
            </w:r>
            <w:proofErr w:type="gramStart"/>
            <w:r w:rsidRPr="00B6436E">
              <w:rPr>
                <w:rFonts w:ascii="仿宋" w:eastAsia="仿宋_GB2312" w:hAnsi="仿宋" w:hint="eastAsia"/>
                <w:color w:val="000000"/>
                <w:sz w:val="30"/>
                <w:szCs w:val="30"/>
              </w:rPr>
              <w:t>航业务</w:t>
            </w:r>
            <w:proofErr w:type="gramEnd"/>
            <w:r w:rsidRPr="00B6436E">
              <w:rPr>
                <w:rFonts w:ascii="仿宋" w:eastAsia="仿宋_GB2312" w:hAnsi="仿宋" w:hint="eastAsia"/>
                <w:color w:val="000000"/>
                <w:sz w:val="30"/>
                <w:szCs w:val="30"/>
              </w:rPr>
              <w:t>管理系统开发项目成功案例合同复印件（开标时提供合同原件备查，每提供</w:t>
            </w:r>
            <w:r w:rsidRPr="00B6436E">
              <w:rPr>
                <w:rFonts w:ascii="仿宋" w:eastAsia="仿宋_GB2312" w:hAnsi="仿宋" w:hint="eastAsia"/>
                <w:color w:val="000000"/>
                <w:sz w:val="30"/>
                <w:szCs w:val="30"/>
              </w:rPr>
              <w:t>1</w:t>
            </w:r>
            <w:r w:rsidRPr="00B6436E">
              <w:rPr>
                <w:rFonts w:ascii="仿宋" w:eastAsia="仿宋_GB2312" w:hAnsi="仿宋" w:hint="eastAsia"/>
                <w:color w:val="000000"/>
                <w:sz w:val="30"/>
                <w:szCs w:val="30"/>
              </w:rPr>
              <w:t>个得</w:t>
            </w:r>
            <w:r w:rsidRPr="00B6436E">
              <w:rPr>
                <w:rFonts w:ascii="仿宋" w:eastAsia="仿宋_GB2312" w:hAnsi="仿宋" w:hint="eastAsia"/>
                <w:color w:val="000000"/>
                <w:sz w:val="30"/>
                <w:szCs w:val="30"/>
              </w:rPr>
              <w:t>1</w:t>
            </w:r>
            <w:r w:rsidRPr="00B6436E">
              <w:rPr>
                <w:rFonts w:ascii="仿宋" w:eastAsia="仿宋_GB2312" w:hAnsi="仿宋" w:hint="eastAsia"/>
                <w:color w:val="000000"/>
                <w:sz w:val="30"/>
                <w:szCs w:val="30"/>
              </w:rPr>
              <w:t>分）。</w:t>
            </w:r>
          </w:p>
        </w:tc>
        <w:tc>
          <w:tcPr>
            <w:tcW w:w="1260" w:type="dxa"/>
            <w:tcBorders>
              <w:top w:val="single" w:sz="4" w:space="0" w:color="auto"/>
              <w:left w:val="single" w:sz="4" w:space="0" w:color="auto"/>
              <w:bottom w:val="single" w:sz="4" w:space="0" w:color="auto"/>
              <w:right w:val="single" w:sz="4" w:space="0" w:color="auto"/>
            </w:tcBorders>
          </w:tcPr>
          <w:p w:rsidR="00E32417" w:rsidRPr="006447BF" w:rsidRDefault="00B6436E" w:rsidP="006D0967">
            <w:pPr>
              <w:snapToGrid w:val="0"/>
              <w:spacing w:beforeLines="50" w:before="120"/>
              <w:rPr>
                <w:rFonts w:ascii="仿宋" w:eastAsia="仿宋_GB2312" w:hAnsi="仿宋"/>
                <w:color w:val="000000"/>
                <w:sz w:val="30"/>
                <w:szCs w:val="30"/>
              </w:rPr>
            </w:pPr>
            <w:r w:rsidRPr="006447BF">
              <w:rPr>
                <w:rFonts w:ascii="仿宋" w:eastAsia="仿宋_GB2312" w:hAnsi="仿宋" w:hint="eastAsia"/>
                <w:color w:val="000000"/>
                <w:sz w:val="30"/>
                <w:szCs w:val="30"/>
              </w:rPr>
              <w:t>响应</w:t>
            </w:r>
          </w:p>
        </w:tc>
        <w:tc>
          <w:tcPr>
            <w:tcW w:w="3020" w:type="dxa"/>
            <w:tcBorders>
              <w:top w:val="single" w:sz="4" w:space="0" w:color="auto"/>
              <w:left w:val="single" w:sz="4" w:space="0" w:color="auto"/>
              <w:bottom w:val="single" w:sz="4" w:space="0" w:color="auto"/>
              <w:right w:val="single" w:sz="4" w:space="0" w:color="auto"/>
            </w:tcBorders>
          </w:tcPr>
          <w:p w:rsidR="00E32417" w:rsidRPr="006447BF" w:rsidRDefault="00B6436E" w:rsidP="006D0967">
            <w:pPr>
              <w:snapToGrid w:val="0"/>
              <w:spacing w:beforeLines="50" w:before="120"/>
              <w:rPr>
                <w:rFonts w:ascii="仿宋" w:eastAsia="仿宋_GB2312" w:hAnsi="仿宋"/>
                <w:color w:val="000000"/>
                <w:sz w:val="30"/>
                <w:szCs w:val="30"/>
              </w:rPr>
            </w:pPr>
            <w:r>
              <w:rPr>
                <w:rFonts w:ascii="仿宋" w:eastAsia="仿宋_GB2312" w:hAnsi="仿宋" w:hint="eastAsia"/>
                <w:color w:val="000000"/>
                <w:sz w:val="30"/>
                <w:szCs w:val="30"/>
              </w:rPr>
              <w:t>我方已与</w:t>
            </w:r>
            <w:r w:rsidRPr="00B6436E">
              <w:rPr>
                <w:rFonts w:ascii="仿宋" w:eastAsia="仿宋_GB2312" w:hAnsi="仿宋" w:hint="eastAsia"/>
                <w:color w:val="000000"/>
                <w:sz w:val="30"/>
                <w:szCs w:val="30"/>
              </w:rPr>
              <w:t>提供</w:t>
            </w:r>
            <w:r w:rsidRPr="00B6436E">
              <w:rPr>
                <w:rFonts w:ascii="仿宋" w:eastAsia="仿宋_GB2312" w:hAnsi="仿宋" w:hint="eastAsia"/>
                <w:color w:val="000000"/>
                <w:sz w:val="30"/>
                <w:szCs w:val="30"/>
              </w:rPr>
              <w:t>2012</w:t>
            </w:r>
            <w:r w:rsidRPr="00B6436E">
              <w:rPr>
                <w:rFonts w:ascii="仿宋" w:eastAsia="仿宋_GB2312" w:hAnsi="仿宋" w:hint="eastAsia"/>
                <w:color w:val="000000"/>
                <w:sz w:val="30"/>
                <w:szCs w:val="30"/>
              </w:rPr>
              <w:t>年以来港</w:t>
            </w:r>
            <w:proofErr w:type="gramStart"/>
            <w:r w:rsidRPr="00B6436E">
              <w:rPr>
                <w:rFonts w:ascii="仿宋" w:eastAsia="仿宋_GB2312" w:hAnsi="仿宋" w:hint="eastAsia"/>
                <w:color w:val="000000"/>
                <w:sz w:val="30"/>
                <w:szCs w:val="30"/>
              </w:rPr>
              <w:t>航业务</w:t>
            </w:r>
            <w:proofErr w:type="gramEnd"/>
            <w:r w:rsidRPr="00B6436E">
              <w:rPr>
                <w:rFonts w:ascii="仿宋" w:eastAsia="仿宋_GB2312" w:hAnsi="仿宋" w:hint="eastAsia"/>
                <w:color w:val="000000"/>
                <w:sz w:val="30"/>
                <w:szCs w:val="30"/>
              </w:rPr>
              <w:t>管理系统开发项目成功案例合同复印件（开标时提供合同原件备查，每提供</w:t>
            </w:r>
            <w:r w:rsidRPr="00B6436E">
              <w:rPr>
                <w:rFonts w:ascii="仿宋" w:eastAsia="仿宋_GB2312" w:hAnsi="仿宋" w:hint="eastAsia"/>
                <w:color w:val="000000"/>
                <w:sz w:val="30"/>
                <w:szCs w:val="30"/>
              </w:rPr>
              <w:t>1</w:t>
            </w:r>
            <w:r w:rsidRPr="00B6436E">
              <w:rPr>
                <w:rFonts w:ascii="仿宋" w:eastAsia="仿宋_GB2312" w:hAnsi="仿宋" w:hint="eastAsia"/>
                <w:color w:val="000000"/>
                <w:sz w:val="30"/>
                <w:szCs w:val="30"/>
              </w:rPr>
              <w:t>个得</w:t>
            </w:r>
            <w:r w:rsidRPr="00B6436E">
              <w:rPr>
                <w:rFonts w:ascii="仿宋" w:eastAsia="仿宋_GB2312" w:hAnsi="仿宋" w:hint="eastAsia"/>
                <w:color w:val="000000"/>
                <w:sz w:val="30"/>
                <w:szCs w:val="30"/>
              </w:rPr>
              <w:t>1</w:t>
            </w:r>
            <w:r w:rsidRPr="00B6436E">
              <w:rPr>
                <w:rFonts w:ascii="仿宋" w:eastAsia="仿宋_GB2312" w:hAnsi="仿宋" w:hint="eastAsia"/>
                <w:color w:val="000000"/>
                <w:sz w:val="30"/>
                <w:szCs w:val="30"/>
              </w:rPr>
              <w:t>分）。</w:t>
            </w:r>
          </w:p>
        </w:tc>
      </w:tr>
    </w:tbl>
    <w:p w:rsidR="00E32417" w:rsidRPr="006447BF" w:rsidRDefault="00E32417" w:rsidP="006D0967">
      <w:pPr>
        <w:snapToGrid w:val="0"/>
        <w:spacing w:beforeLines="50" w:before="120"/>
        <w:rPr>
          <w:rFonts w:ascii="仿宋" w:eastAsia="仿宋_GB2312" w:hAnsi="仿宋"/>
          <w:color w:val="000000"/>
          <w:sz w:val="30"/>
          <w:szCs w:val="30"/>
          <w:u w:val="single"/>
        </w:rPr>
      </w:pPr>
      <w:r w:rsidRPr="006447BF">
        <w:rPr>
          <w:rFonts w:ascii="仿宋" w:eastAsia="仿宋_GB2312" w:hAnsi="仿宋" w:hint="eastAsia"/>
          <w:color w:val="000000"/>
          <w:sz w:val="30"/>
          <w:szCs w:val="30"/>
        </w:rPr>
        <w:t>全权代表签名：</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日期：</w:t>
      </w:r>
      <w:r w:rsidRPr="006447BF">
        <w:rPr>
          <w:rFonts w:ascii="仿宋" w:eastAsia="仿宋_GB2312" w:hAnsi="仿宋" w:hint="eastAsia"/>
          <w:color w:val="000000"/>
          <w:sz w:val="30"/>
          <w:szCs w:val="30"/>
          <w:u w:val="single"/>
        </w:rPr>
        <w:t xml:space="preserve">  </w:t>
      </w:r>
      <w:r w:rsidR="00507FB9">
        <w:rPr>
          <w:rFonts w:ascii="仿宋" w:eastAsia="仿宋_GB2312" w:hAnsi="仿宋" w:hint="eastAsia"/>
          <w:color w:val="000000"/>
          <w:sz w:val="30"/>
          <w:szCs w:val="30"/>
          <w:u w:val="single"/>
        </w:rPr>
        <w:t>2015</w:t>
      </w:r>
      <w:r w:rsidR="00507FB9">
        <w:rPr>
          <w:rFonts w:ascii="仿宋" w:eastAsia="仿宋_GB2312" w:hAnsi="仿宋" w:hint="eastAsia"/>
          <w:color w:val="000000"/>
          <w:sz w:val="30"/>
          <w:szCs w:val="30"/>
          <w:u w:val="single"/>
        </w:rPr>
        <w:t>年</w:t>
      </w:r>
      <w:r w:rsidR="00507FB9">
        <w:rPr>
          <w:rFonts w:ascii="仿宋" w:eastAsia="仿宋_GB2312" w:hAnsi="仿宋" w:hint="eastAsia"/>
          <w:color w:val="000000"/>
          <w:sz w:val="30"/>
          <w:szCs w:val="30"/>
          <w:u w:val="single"/>
        </w:rPr>
        <w:t>12</w:t>
      </w:r>
      <w:r w:rsidR="00507FB9">
        <w:rPr>
          <w:rFonts w:ascii="仿宋" w:eastAsia="仿宋_GB2312" w:hAnsi="仿宋" w:hint="eastAsia"/>
          <w:color w:val="000000"/>
          <w:sz w:val="30"/>
          <w:szCs w:val="30"/>
          <w:u w:val="single"/>
        </w:rPr>
        <w:t>月</w:t>
      </w:r>
      <w:r w:rsidR="00507FB9">
        <w:rPr>
          <w:rFonts w:ascii="仿宋" w:eastAsia="仿宋_GB2312" w:hAnsi="仿宋" w:hint="eastAsia"/>
          <w:color w:val="000000"/>
          <w:sz w:val="30"/>
          <w:szCs w:val="30"/>
          <w:u w:val="single"/>
        </w:rPr>
        <w:t>30</w:t>
      </w:r>
      <w:r w:rsidR="00507FB9">
        <w:rPr>
          <w:rFonts w:ascii="仿宋" w:eastAsia="仿宋_GB2312" w:hAnsi="仿宋" w:hint="eastAsia"/>
          <w:color w:val="000000"/>
          <w:sz w:val="30"/>
          <w:szCs w:val="30"/>
          <w:u w:val="single"/>
        </w:rPr>
        <w:t>日</w:t>
      </w:r>
      <w:r w:rsidRPr="006447BF">
        <w:rPr>
          <w:rFonts w:ascii="仿宋" w:eastAsia="仿宋_GB2312" w:hAnsi="仿宋" w:hint="eastAsia"/>
          <w:color w:val="000000"/>
          <w:sz w:val="30"/>
          <w:szCs w:val="30"/>
          <w:u w:val="single"/>
        </w:rPr>
        <w:t xml:space="preserve">  </w:t>
      </w:r>
    </w:p>
    <w:p w:rsidR="00E32417" w:rsidRPr="00E32417" w:rsidRDefault="00E32417" w:rsidP="00E32417"/>
    <w:p w:rsidR="00A836DC" w:rsidRDefault="00A836DC" w:rsidP="00A836DC">
      <w:pPr>
        <w:widowControl/>
        <w:spacing w:line="360" w:lineRule="auto"/>
        <w:jc w:val="left"/>
        <w:rPr>
          <w:rFonts w:ascii="Cambria" w:hAnsi="Cambria"/>
          <w:b/>
          <w:bCs/>
          <w:sz w:val="32"/>
          <w:szCs w:val="32"/>
        </w:rPr>
      </w:pPr>
      <w:r>
        <w:br w:type="page"/>
      </w:r>
    </w:p>
    <w:p w:rsidR="00316B1F" w:rsidRDefault="00A836DC" w:rsidP="00A836DC">
      <w:pPr>
        <w:pStyle w:val="2"/>
        <w:numPr>
          <w:ilvl w:val="1"/>
          <w:numId w:val="3"/>
        </w:numPr>
        <w:spacing w:before="0" w:after="0" w:line="360" w:lineRule="auto"/>
      </w:pPr>
      <w:bookmarkStart w:id="12" w:name="_Toc439167648"/>
      <w:r>
        <w:rPr>
          <w:rFonts w:hint="eastAsia"/>
        </w:rPr>
        <w:lastRenderedPageBreak/>
        <w:t>节能环保等的资质证书或文件（若有）</w:t>
      </w:r>
      <w:bookmarkEnd w:id="12"/>
    </w:p>
    <w:p w:rsidR="00507FB9" w:rsidRPr="00507FB9" w:rsidRDefault="00507FB9" w:rsidP="00507FB9">
      <w:pPr>
        <w:rPr>
          <w:sz w:val="30"/>
          <w:szCs w:val="30"/>
        </w:rPr>
      </w:pPr>
      <w:r w:rsidRPr="00507FB9">
        <w:rPr>
          <w:rFonts w:hint="eastAsia"/>
          <w:sz w:val="30"/>
          <w:szCs w:val="30"/>
        </w:rPr>
        <w:t>无</w:t>
      </w:r>
    </w:p>
    <w:p w:rsidR="00A836DC" w:rsidRDefault="00A836DC" w:rsidP="00A836DC">
      <w:pPr>
        <w:widowControl/>
        <w:spacing w:line="360" w:lineRule="auto"/>
        <w:jc w:val="left"/>
        <w:rPr>
          <w:rFonts w:ascii="Cambria" w:hAnsi="Cambria"/>
          <w:b/>
          <w:bCs/>
          <w:sz w:val="32"/>
          <w:szCs w:val="32"/>
        </w:rPr>
      </w:pPr>
      <w:r>
        <w:br w:type="page"/>
      </w:r>
    </w:p>
    <w:p w:rsidR="003C71EE" w:rsidRDefault="00316B1F" w:rsidP="00A836DC">
      <w:pPr>
        <w:pStyle w:val="2"/>
        <w:numPr>
          <w:ilvl w:val="1"/>
          <w:numId w:val="3"/>
        </w:numPr>
        <w:spacing w:before="0" w:after="0" w:line="360" w:lineRule="auto"/>
      </w:pPr>
      <w:bookmarkStart w:id="13" w:name="_Toc439167649"/>
      <w:r w:rsidRPr="00A836DC">
        <w:rPr>
          <w:rFonts w:hint="eastAsia"/>
        </w:rPr>
        <w:lastRenderedPageBreak/>
        <w:t>投标方认为需要的其他文件资料</w:t>
      </w:r>
      <w:bookmarkEnd w:id="13"/>
    </w:p>
    <w:p w:rsidR="00507FB9" w:rsidRPr="00507FB9" w:rsidRDefault="00507FB9" w:rsidP="00507FB9">
      <w:pPr>
        <w:rPr>
          <w:sz w:val="30"/>
          <w:szCs w:val="30"/>
        </w:rPr>
      </w:pPr>
      <w:r w:rsidRPr="00507FB9">
        <w:rPr>
          <w:rFonts w:hint="eastAsia"/>
          <w:sz w:val="30"/>
          <w:szCs w:val="30"/>
        </w:rPr>
        <w:t>无</w:t>
      </w:r>
    </w:p>
    <w:sectPr w:rsidR="00507FB9" w:rsidRPr="00507FB9" w:rsidSect="006D0967">
      <w:pgSz w:w="11906" w:h="16838"/>
      <w:pgMar w:top="1440" w:right="1797" w:bottom="1440" w:left="1797"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1112" w:rsidRDefault="00141112" w:rsidP="00316B1F">
      <w:r>
        <w:separator/>
      </w:r>
    </w:p>
  </w:endnote>
  <w:endnote w:type="continuationSeparator" w:id="0">
    <w:p w:rsidR="00141112" w:rsidRDefault="00141112" w:rsidP="00316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120474"/>
      <w:docPartObj>
        <w:docPartGallery w:val="Page Numbers (Bottom of Page)"/>
        <w:docPartUnique/>
      </w:docPartObj>
    </w:sdtPr>
    <w:sdtEndPr/>
    <w:sdtContent>
      <w:p w:rsidR="00A836DC" w:rsidRDefault="00A836DC" w:rsidP="00A836DC">
        <w:pPr>
          <w:pStyle w:val="a5"/>
          <w:jc w:val="center"/>
        </w:pPr>
        <w:r>
          <w:fldChar w:fldCharType="begin"/>
        </w:r>
        <w:r>
          <w:instrText>PAGE   \* MERGEFORMAT</w:instrText>
        </w:r>
        <w:r>
          <w:fldChar w:fldCharType="separate"/>
        </w:r>
        <w:r w:rsidR="00266FAA" w:rsidRPr="00266FAA">
          <w:rPr>
            <w:noProof/>
            <w:lang w:val="zh-CN"/>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1112" w:rsidRDefault="00141112" w:rsidP="00316B1F">
      <w:r>
        <w:separator/>
      </w:r>
    </w:p>
  </w:footnote>
  <w:footnote w:type="continuationSeparator" w:id="0">
    <w:p w:rsidR="00141112" w:rsidRDefault="00141112" w:rsidP="00316B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D569F"/>
    <w:multiLevelType w:val="hybridMultilevel"/>
    <w:tmpl w:val="7A28BBFA"/>
    <w:lvl w:ilvl="0" w:tplc="5A82A6B8">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F444C3E"/>
    <w:multiLevelType w:val="hybridMultilevel"/>
    <w:tmpl w:val="A2DE9552"/>
    <w:lvl w:ilvl="0" w:tplc="84C84BC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86A278F"/>
    <w:multiLevelType w:val="hybridMultilevel"/>
    <w:tmpl w:val="A1D29A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7AA0F80"/>
    <w:multiLevelType w:val="multilevel"/>
    <w:tmpl w:val="1DBE70C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6A98"/>
    <w:rsid w:val="00017367"/>
    <w:rsid w:val="00141112"/>
    <w:rsid w:val="001528C3"/>
    <w:rsid w:val="001E6A98"/>
    <w:rsid w:val="0023186B"/>
    <w:rsid w:val="002451D4"/>
    <w:rsid w:val="0024579D"/>
    <w:rsid w:val="00247619"/>
    <w:rsid w:val="00266FAA"/>
    <w:rsid w:val="002A3A7D"/>
    <w:rsid w:val="002D560C"/>
    <w:rsid w:val="00316B1F"/>
    <w:rsid w:val="003C0B2E"/>
    <w:rsid w:val="003C3647"/>
    <w:rsid w:val="003C71EE"/>
    <w:rsid w:val="00405FC7"/>
    <w:rsid w:val="0046749D"/>
    <w:rsid w:val="004D5DD4"/>
    <w:rsid w:val="00507FB9"/>
    <w:rsid w:val="005769C1"/>
    <w:rsid w:val="00592D8A"/>
    <w:rsid w:val="005C351A"/>
    <w:rsid w:val="00632D45"/>
    <w:rsid w:val="0066157E"/>
    <w:rsid w:val="006A20B5"/>
    <w:rsid w:val="006D0967"/>
    <w:rsid w:val="006D71D8"/>
    <w:rsid w:val="007E57FE"/>
    <w:rsid w:val="00847CFE"/>
    <w:rsid w:val="008816E8"/>
    <w:rsid w:val="008E7DE9"/>
    <w:rsid w:val="009C67C0"/>
    <w:rsid w:val="009E0C14"/>
    <w:rsid w:val="00A6477E"/>
    <w:rsid w:val="00A836DC"/>
    <w:rsid w:val="00B6436E"/>
    <w:rsid w:val="00B95BBE"/>
    <w:rsid w:val="00BF3B72"/>
    <w:rsid w:val="00C06F23"/>
    <w:rsid w:val="00C218FE"/>
    <w:rsid w:val="00C54597"/>
    <w:rsid w:val="00CC6CAA"/>
    <w:rsid w:val="00D05F51"/>
    <w:rsid w:val="00D40177"/>
    <w:rsid w:val="00DA6AA6"/>
    <w:rsid w:val="00E32417"/>
    <w:rsid w:val="00E93A49"/>
    <w:rsid w:val="00EB1F76"/>
    <w:rsid w:val="00F2476B"/>
    <w:rsid w:val="00FC0098"/>
    <w:rsid w:val="00FF0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2"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16B1F"/>
    <w:pPr>
      <w:widowControl w:val="0"/>
      <w:jc w:val="both"/>
    </w:pPr>
    <w:rPr>
      <w:rFonts w:ascii="Calibri" w:hAnsi="Calibri"/>
      <w:sz w:val="21"/>
      <w:szCs w:val="22"/>
    </w:rPr>
  </w:style>
  <w:style w:type="paragraph" w:styleId="1">
    <w:name w:val="heading 1"/>
    <w:basedOn w:val="a"/>
    <w:next w:val="a"/>
    <w:link w:val="1Char"/>
    <w:uiPriority w:val="9"/>
    <w:qFormat/>
    <w:rsid w:val="002D56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560C"/>
    <w:pPr>
      <w:keepNext/>
      <w:keepLines/>
      <w:spacing w:before="260" w:after="260" w:line="416" w:lineRule="auto"/>
      <w:outlineLvl w:val="1"/>
    </w:pPr>
    <w:rPr>
      <w:rFonts w:ascii="Cambria" w:hAnsi="Cambria"/>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560C"/>
    <w:rPr>
      <w:rFonts w:ascii="Calibri" w:hAnsi="Calibri"/>
      <w:b/>
      <w:bCs/>
      <w:kern w:val="44"/>
      <w:sz w:val="44"/>
      <w:szCs w:val="44"/>
    </w:rPr>
  </w:style>
  <w:style w:type="character" w:customStyle="1" w:styleId="2Char">
    <w:name w:val="标题 2 Char"/>
    <w:basedOn w:val="a0"/>
    <w:link w:val="2"/>
    <w:uiPriority w:val="9"/>
    <w:rsid w:val="002D560C"/>
    <w:rPr>
      <w:rFonts w:ascii="Cambria" w:hAnsi="Cambria"/>
      <w:b/>
      <w:bCs/>
      <w:kern w:val="2"/>
      <w:sz w:val="32"/>
      <w:szCs w:val="32"/>
    </w:rPr>
  </w:style>
  <w:style w:type="paragraph" w:styleId="a3">
    <w:name w:val="List Paragraph"/>
    <w:basedOn w:val="a"/>
    <w:uiPriority w:val="34"/>
    <w:qFormat/>
    <w:rsid w:val="002D560C"/>
    <w:pPr>
      <w:ind w:firstLineChars="200" w:firstLine="420"/>
    </w:pPr>
    <w:rPr>
      <w:sz w:val="24"/>
    </w:rPr>
  </w:style>
  <w:style w:type="paragraph" w:styleId="a4">
    <w:name w:val="header"/>
    <w:basedOn w:val="a"/>
    <w:link w:val="Char"/>
    <w:uiPriority w:val="99"/>
    <w:unhideWhenUsed/>
    <w:rsid w:val="00316B1F"/>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Char">
    <w:name w:val="页眉 Char"/>
    <w:basedOn w:val="a0"/>
    <w:link w:val="a4"/>
    <w:uiPriority w:val="99"/>
    <w:rsid w:val="00316B1F"/>
    <w:rPr>
      <w:kern w:val="2"/>
      <w:sz w:val="18"/>
      <w:szCs w:val="18"/>
    </w:rPr>
  </w:style>
  <w:style w:type="paragraph" w:styleId="a5">
    <w:name w:val="footer"/>
    <w:basedOn w:val="a"/>
    <w:link w:val="Char0"/>
    <w:uiPriority w:val="99"/>
    <w:unhideWhenUsed/>
    <w:rsid w:val="00316B1F"/>
    <w:pPr>
      <w:tabs>
        <w:tab w:val="center" w:pos="4153"/>
        <w:tab w:val="right" w:pos="8306"/>
      </w:tabs>
      <w:snapToGrid w:val="0"/>
      <w:jc w:val="left"/>
    </w:pPr>
    <w:rPr>
      <w:sz w:val="18"/>
      <w:szCs w:val="18"/>
    </w:rPr>
  </w:style>
  <w:style w:type="character" w:customStyle="1" w:styleId="Char0">
    <w:name w:val="页脚 Char"/>
    <w:basedOn w:val="a0"/>
    <w:link w:val="a5"/>
    <w:uiPriority w:val="99"/>
    <w:rsid w:val="00316B1F"/>
    <w:rPr>
      <w:kern w:val="2"/>
      <w:sz w:val="18"/>
      <w:szCs w:val="18"/>
    </w:rPr>
  </w:style>
  <w:style w:type="paragraph" w:customStyle="1" w:styleId="ParaCharCharCharCharCharCharCharCharChar1CharCharCharChar">
    <w:name w:val="默认段落字体 Para Char Char Char Char Char Char Char Char Char1 Char Char Char Char"/>
    <w:basedOn w:val="a"/>
    <w:rsid w:val="0023186B"/>
    <w:rPr>
      <w:rFonts w:ascii="Tahoma" w:hAnsi="Tahoma"/>
      <w:sz w:val="24"/>
      <w:szCs w:val="20"/>
    </w:rPr>
  </w:style>
  <w:style w:type="paragraph" w:styleId="20">
    <w:name w:val="List 2"/>
    <w:basedOn w:val="a"/>
    <w:rsid w:val="0023186B"/>
    <w:pPr>
      <w:ind w:leftChars="200" w:left="100" w:hangingChars="200" w:hanging="200"/>
    </w:pPr>
    <w:rPr>
      <w:rFonts w:ascii="Times New Roman" w:hAnsi="Times New Roman"/>
      <w:sz w:val="28"/>
      <w:szCs w:val="24"/>
    </w:rPr>
  </w:style>
  <w:style w:type="paragraph" w:styleId="a6">
    <w:name w:val="caption"/>
    <w:aliases w:val="图,图和表标题"/>
    <w:basedOn w:val="a"/>
    <w:next w:val="a"/>
    <w:link w:val="Char1"/>
    <w:qFormat/>
    <w:rsid w:val="002A3A7D"/>
    <w:pPr>
      <w:spacing w:before="152" w:after="160"/>
    </w:pPr>
    <w:rPr>
      <w:rFonts w:ascii="Arial" w:eastAsia="黑体" w:hAnsi="Arial"/>
      <w:sz w:val="20"/>
      <w:szCs w:val="20"/>
      <w:lang w:val="x-none" w:eastAsia="x-none"/>
    </w:rPr>
  </w:style>
  <w:style w:type="character" w:customStyle="1" w:styleId="Char1">
    <w:name w:val="题注 Char"/>
    <w:aliases w:val="图 Char,图和表标题 Char"/>
    <w:link w:val="a6"/>
    <w:rsid w:val="002A3A7D"/>
    <w:rPr>
      <w:rFonts w:ascii="Arial" w:eastAsia="黑体" w:hAnsi="Arial"/>
      <w:sz w:val="20"/>
      <w:szCs w:val="20"/>
      <w:lang w:val="x-none" w:eastAsia="x-none"/>
    </w:rPr>
  </w:style>
  <w:style w:type="paragraph" w:styleId="TOC">
    <w:name w:val="TOC Heading"/>
    <w:basedOn w:val="1"/>
    <w:next w:val="a"/>
    <w:uiPriority w:val="39"/>
    <w:semiHidden/>
    <w:unhideWhenUsed/>
    <w:qFormat/>
    <w:rsid w:val="000173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017367"/>
  </w:style>
  <w:style w:type="paragraph" w:styleId="21">
    <w:name w:val="toc 2"/>
    <w:basedOn w:val="a"/>
    <w:next w:val="a"/>
    <w:autoRedefine/>
    <w:uiPriority w:val="39"/>
    <w:unhideWhenUsed/>
    <w:rsid w:val="00017367"/>
    <w:pPr>
      <w:ind w:leftChars="200" w:left="420"/>
    </w:pPr>
  </w:style>
  <w:style w:type="character" w:styleId="a7">
    <w:name w:val="Hyperlink"/>
    <w:basedOn w:val="a0"/>
    <w:uiPriority w:val="99"/>
    <w:unhideWhenUsed/>
    <w:rsid w:val="00017367"/>
    <w:rPr>
      <w:color w:val="0000FF" w:themeColor="hyperlink"/>
      <w:u w:val="single"/>
    </w:rPr>
  </w:style>
  <w:style w:type="paragraph" w:styleId="a8">
    <w:name w:val="Balloon Text"/>
    <w:basedOn w:val="a"/>
    <w:link w:val="Char2"/>
    <w:uiPriority w:val="99"/>
    <w:semiHidden/>
    <w:unhideWhenUsed/>
    <w:rsid w:val="00017367"/>
    <w:rPr>
      <w:sz w:val="18"/>
      <w:szCs w:val="18"/>
    </w:rPr>
  </w:style>
  <w:style w:type="character" w:customStyle="1" w:styleId="Char2">
    <w:name w:val="批注框文本 Char"/>
    <w:basedOn w:val="a0"/>
    <w:link w:val="a8"/>
    <w:uiPriority w:val="99"/>
    <w:semiHidden/>
    <w:rsid w:val="00017367"/>
    <w:rPr>
      <w:rFonts w:ascii="Calibri" w:hAnsi="Calibr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2"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16B1F"/>
    <w:pPr>
      <w:widowControl w:val="0"/>
      <w:jc w:val="both"/>
    </w:pPr>
    <w:rPr>
      <w:rFonts w:ascii="Calibri" w:hAnsi="Calibri"/>
      <w:sz w:val="21"/>
      <w:szCs w:val="22"/>
    </w:rPr>
  </w:style>
  <w:style w:type="paragraph" w:styleId="1">
    <w:name w:val="heading 1"/>
    <w:basedOn w:val="a"/>
    <w:next w:val="a"/>
    <w:link w:val="1Char"/>
    <w:uiPriority w:val="9"/>
    <w:qFormat/>
    <w:rsid w:val="002D56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560C"/>
    <w:pPr>
      <w:keepNext/>
      <w:keepLines/>
      <w:spacing w:before="260" w:after="260" w:line="416" w:lineRule="auto"/>
      <w:outlineLvl w:val="1"/>
    </w:pPr>
    <w:rPr>
      <w:rFonts w:ascii="Cambria" w:hAnsi="Cambria"/>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560C"/>
    <w:rPr>
      <w:rFonts w:ascii="Calibri" w:hAnsi="Calibri"/>
      <w:b/>
      <w:bCs/>
      <w:kern w:val="44"/>
      <w:sz w:val="44"/>
      <w:szCs w:val="44"/>
    </w:rPr>
  </w:style>
  <w:style w:type="character" w:customStyle="1" w:styleId="2Char">
    <w:name w:val="标题 2 Char"/>
    <w:basedOn w:val="a0"/>
    <w:link w:val="2"/>
    <w:uiPriority w:val="9"/>
    <w:rsid w:val="002D560C"/>
    <w:rPr>
      <w:rFonts w:ascii="Cambria" w:hAnsi="Cambria"/>
      <w:b/>
      <w:bCs/>
      <w:kern w:val="2"/>
      <w:sz w:val="32"/>
      <w:szCs w:val="32"/>
    </w:rPr>
  </w:style>
  <w:style w:type="paragraph" w:styleId="a3">
    <w:name w:val="List Paragraph"/>
    <w:basedOn w:val="a"/>
    <w:uiPriority w:val="34"/>
    <w:qFormat/>
    <w:rsid w:val="002D560C"/>
    <w:pPr>
      <w:ind w:firstLineChars="200" w:firstLine="420"/>
    </w:pPr>
    <w:rPr>
      <w:sz w:val="24"/>
    </w:rPr>
  </w:style>
  <w:style w:type="paragraph" w:styleId="a4">
    <w:name w:val="header"/>
    <w:basedOn w:val="a"/>
    <w:link w:val="Char"/>
    <w:uiPriority w:val="99"/>
    <w:unhideWhenUsed/>
    <w:rsid w:val="00316B1F"/>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Char">
    <w:name w:val="页眉 Char"/>
    <w:basedOn w:val="a0"/>
    <w:link w:val="a4"/>
    <w:uiPriority w:val="99"/>
    <w:rsid w:val="00316B1F"/>
    <w:rPr>
      <w:kern w:val="2"/>
      <w:sz w:val="18"/>
      <w:szCs w:val="18"/>
    </w:rPr>
  </w:style>
  <w:style w:type="paragraph" w:styleId="a5">
    <w:name w:val="footer"/>
    <w:basedOn w:val="a"/>
    <w:link w:val="Char0"/>
    <w:uiPriority w:val="99"/>
    <w:unhideWhenUsed/>
    <w:rsid w:val="00316B1F"/>
    <w:pPr>
      <w:tabs>
        <w:tab w:val="center" w:pos="4153"/>
        <w:tab w:val="right" w:pos="8306"/>
      </w:tabs>
      <w:snapToGrid w:val="0"/>
      <w:jc w:val="left"/>
    </w:pPr>
    <w:rPr>
      <w:sz w:val="18"/>
      <w:szCs w:val="18"/>
    </w:rPr>
  </w:style>
  <w:style w:type="character" w:customStyle="1" w:styleId="Char0">
    <w:name w:val="页脚 Char"/>
    <w:basedOn w:val="a0"/>
    <w:link w:val="a5"/>
    <w:uiPriority w:val="99"/>
    <w:rsid w:val="00316B1F"/>
    <w:rPr>
      <w:kern w:val="2"/>
      <w:sz w:val="18"/>
      <w:szCs w:val="18"/>
    </w:rPr>
  </w:style>
  <w:style w:type="paragraph" w:customStyle="1" w:styleId="ParaCharCharCharCharCharCharCharCharChar1CharCharCharChar">
    <w:name w:val="默认段落字体 Para Char Char Char Char Char Char Char Char Char1 Char Char Char Char"/>
    <w:basedOn w:val="a"/>
    <w:rsid w:val="0023186B"/>
    <w:rPr>
      <w:rFonts w:ascii="Tahoma" w:hAnsi="Tahoma"/>
      <w:sz w:val="24"/>
      <w:szCs w:val="20"/>
    </w:rPr>
  </w:style>
  <w:style w:type="paragraph" w:styleId="20">
    <w:name w:val="List 2"/>
    <w:basedOn w:val="a"/>
    <w:rsid w:val="0023186B"/>
    <w:pPr>
      <w:ind w:leftChars="200" w:left="100" w:hangingChars="200" w:hanging="200"/>
    </w:pPr>
    <w:rPr>
      <w:rFonts w:ascii="Times New Roman" w:hAnsi="Times New Roman"/>
      <w:sz w:val="28"/>
      <w:szCs w:val="24"/>
    </w:rPr>
  </w:style>
  <w:style w:type="paragraph" w:styleId="a6">
    <w:name w:val="caption"/>
    <w:aliases w:val="图,图和表标题"/>
    <w:basedOn w:val="a"/>
    <w:next w:val="a"/>
    <w:link w:val="Char1"/>
    <w:qFormat/>
    <w:rsid w:val="002A3A7D"/>
    <w:pPr>
      <w:spacing w:before="152" w:after="160"/>
    </w:pPr>
    <w:rPr>
      <w:rFonts w:ascii="Arial" w:eastAsia="黑体" w:hAnsi="Arial"/>
      <w:sz w:val="20"/>
      <w:szCs w:val="20"/>
      <w:lang w:val="x-none" w:eastAsia="x-none"/>
    </w:rPr>
  </w:style>
  <w:style w:type="character" w:customStyle="1" w:styleId="Char1">
    <w:name w:val="题注 Char"/>
    <w:aliases w:val="图 Char,图和表标题 Char"/>
    <w:link w:val="a6"/>
    <w:rsid w:val="002A3A7D"/>
    <w:rPr>
      <w:rFonts w:ascii="Arial" w:eastAsia="黑体" w:hAnsi="Arial"/>
      <w:sz w:val="20"/>
      <w:szCs w:val="20"/>
      <w:lang w:val="x-none" w:eastAsia="x-none"/>
    </w:rPr>
  </w:style>
  <w:style w:type="paragraph" w:styleId="TOC">
    <w:name w:val="TOC Heading"/>
    <w:basedOn w:val="1"/>
    <w:next w:val="a"/>
    <w:uiPriority w:val="39"/>
    <w:semiHidden/>
    <w:unhideWhenUsed/>
    <w:qFormat/>
    <w:rsid w:val="000173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017367"/>
  </w:style>
  <w:style w:type="paragraph" w:styleId="21">
    <w:name w:val="toc 2"/>
    <w:basedOn w:val="a"/>
    <w:next w:val="a"/>
    <w:autoRedefine/>
    <w:uiPriority w:val="39"/>
    <w:unhideWhenUsed/>
    <w:rsid w:val="00017367"/>
    <w:pPr>
      <w:ind w:leftChars="200" w:left="420"/>
    </w:pPr>
  </w:style>
  <w:style w:type="character" w:styleId="a7">
    <w:name w:val="Hyperlink"/>
    <w:basedOn w:val="a0"/>
    <w:uiPriority w:val="99"/>
    <w:unhideWhenUsed/>
    <w:rsid w:val="00017367"/>
    <w:rPr>
      <w:color w:val="0000FF" w:themeColor="hyperlink"/>
      <w:u w:val="single"/>
    </w:rPr>
  </w:style>
  <w:style w:type="paragraph" w:styleId="a8">
    <w:name w:val="Balloon Text"/>
    <w:basedOn w:val="a"/>
    <w:link w:val="Char2"/>
    <w:uiPriority w:val="99"/>
    <w:semiHidden/>
    <w:unhideWhenUsed/>
    <w:rsid w:val="00017367"/>
    <w:rPr>
      <w:sz w:val="18"/>
      <w:szCs w:val="18"/>
    </w:rPr>
  </w:style>
  <w:style w:type="character" w:customStyle="1" w:styleId="Char2">
    <w:name w:val="批注框文本 Char"/>
    <w:basedOn w:val="a0"/>
    <w:link w:val="a8"/>
    <w:uiPriority w:val="99"/>
    <w:semiHidden/>
    <w:rsid w:val="00017367"/>
    <w:rPr>
      <w:rFonts w:ascii="Calibri" w:hAnsi="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10" Type="http://schemas.openxmlformats.org/officeDocument/2006/relationships/image" Target="media/image2.jp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4CE11D-9B44-41F1-809E-1EE86AC42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25</Pages>
  <Words>927</Words>
  <Characters>5287</Characters>
  <Application>Microsoft Office Word</Application>
  <DocSecurity>0</DocSecurity>
  <Lines>44</Lines>
  <Paragraphs>12</Paragraphs>
  <ScaleCrop>false</ScaleCrop>
  <Company/>
  <LinksUpToDate>false</LinksUpToDate>
  <CharactersWithSpaces>6202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42</cp:revision>
  <dcterms:created xsi:type="dcterms:W3CDTF">2015-12-21T03:08:00Z</dcterms:created>
  <dcterms:modified xsi:type="dcterms:W3CDTF">2015-12-29T07:51:00Z</dcterms:modified>
</cp:coreProperties>
</file>